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9EF" w:rsidRPr="00D23F08" w:rsidRDefault="00C979EF" w:rsidP="00D23F08">
      <w:pPr>
        <w:ind w:firstLine="709"/>
        <w:jc w:val="center"/>
        <w:rPr>
          <w:b/>
          <w:bCs/>
        </w:rPr>
      </w:pPr>
      <w:r w:rsidRPr="00D23F08">
        <w:rPr>
          <w:b/>
        </w:rPr>
        <w:t xml:space="preserve">ДОГОВОР </w:t>
      </w:r>
      <w:r w:rsidR="00E36B53" w:rsidRPr="00D23F08">
        <w:rPr>
          <w:b/>
          <w:bCs/>
        </w:rPr>
        <w:t xml:space="preserve">№  </w:t>
      </w:r>
      <w:r w:rsidR="00BC17C7" w:rsidRPr="00D23F08">
        <w:rPr>
          <w:b/>
          <w:bCs/>
        </w:rPr>
        <w:t>__</w:t>
      </w:r>
      <w:r w:rsidR="00D23F08" w:rsidRPr="00D23F08">
        <w:rPr>
          <w:b/>
          <w:bCs/>
        </w:rPr>
        <w:t>_</w:t>
      </w:r>
    </w:p>
    <w:p w:rsidR="00C979EF" w:rsidRDefault="00C979EF" w:rsidP="00D23F08">
      <w:pPr>
        <w:pStyle w:val="2"/>
        <w:tabs>
          <w:tab w:val="clear" w:pos="357"/>
        </w:tabs>
        <w:spacing w:before="0" w:after="0"/>
        <w:ind w:firstLine="709"/>
        <w:rPr>
          <w:szCs w:val="24"/>
        </w:rPr>
      </w:pPr>
      <w:r w:rsidRPr="00D23F08">
        <w:rPr>
          <w:szCs w:val="24"/>
        </w:rPr>
        <w:t>ОКАЗАНИЯ УСЛУГ ПО ПЕРЕДАЧЕ ЭЛЕКТРИЧЕСКОЙ ЭНЕРГИИ</w:t>
      </w:r>
    </w:p>
    <w:p w:rsidR="00D23F08" w:rsidRPr="00D23F08" w:rsidRDefault="00D23F08" w:rsidP="00D23F08">
      <w:pPr>
        <w:pStyle w:val="2"/>
        <w:tabs>
          <w:tab w:val="clear" w:pos="357"/>
        </w:tabs>
        <w:spacing w:before="0" w:after="0"/>
        <w:ind w:firstLine="709"/>
        <w:rPr>
          <w:szCs w:val="24"/>
        </w:rPr>
      </w:pPr>
    </w:p>
    <w:tbl>
      <w:tblPr>
        <w:tblW w:w="0" w:type="auto"/>
        <w:tblLook w:val="01E0" w:firstRow="1" w:lastRow="1" w:firstColumn="1" w:lastColumn="1" w:noHBand="0" w:noVBand="0"/>
      </w:tblPr>
      <w:tblGrid>
        <w:gridCol w:w="4569"/>
        <w:gridCol w:w="5002"/>
      </w:tblGrid>
      <w:tr w:rsidR="00D23F08" w:rsidRPr="00D23F08" w:rsidTr="00B3262E">
        <w:tc>
          <w:tcPr>
            <w:tcW w:w="4569" w:type="dxa"/>
          </w:tcPr>
          <w:p w:rsidR="00D23F08" w:rsidRPr="00D23F08" w:rsidRDefault="00D23F08" w:rsidP="00D23F08">
            <w:pPr>
              <w:pStyle w:val="a4"/>
              <w:ind w:firstLine="709"/>
              <w:rPr>
                <w:b/>
                <w:bCs/>
                <w:sz w:val="24"/>
                <w:szCs w:val="24"/>
              </w:rPr>
            </w:pPr>
            <w:r w:rsidRPr="00D23F08">
              <w:rPr>
                <w:b/>
                <w:sz w:val="24"/>
                <w:szCs w:val="24"/>
              </w:rPr>
              <w:t>г. Губкинский</w:t>
            </w:r>
          </w:p>
        </w:tc>
        <w:tc>
          <w:tcPr>
            <w:tcW w:w="5002" w:type="dxa"/>
          </w:tcPr>
          <w:p w:rsidR="00D23F08" w:rsidRPr="00D23F08" w:rsidRDefault="00D23F08" w:rsidP="00D23F08">
            <w:pPr>
              <w:pStyle w:val="a4"/>
              <w:ind w:firstLine="709"/>
              <w:rPr>
                <w:b/>
                <w:bCs/>
                <w:sz w:val="24"/>
                <w:szCs w:val="24"/>
              </w:rPr>
            </w:pPr>
            <w:r w:rsidRPr="00D23F08">
              <w:rPr>
                <w:b/>
                <w:sz w:val="24"/>
                <w:szCs w:val="24"/>
              </w:rPr>
              <w:t xml:space="preserve">                         </w:t>
            </w:r>
            <w:r>
              <w:rPr>
                <w:b/>
                <w:sz w:val="24"/>
                <w:szCs w:val="24"/>
              </w:rPr>
              <w:t xml:space="preserve"> </w:t>
            </w:r>
            <w:r w:rsidRPr="00D23F08">
              <w:rPr>
                <w:b/>
                <w:sz w:val="24"/>
                <w:szCs w:val="24"/>
              </w:rPr>
              <w:t>«___» ___________ года</w:t>
            </w:r>
          </w:p>
        </w:tc>
      </w:tr>
    </w:tbl>
    <w:p w:rsidR="00D23F08" w:rsidRPr="00D23F08" w:rsidRDefault="00D23F08" w:rsidP="00D23F08">
      <w:pPr>
        <w:ind w:firstLine="709"/>
        <w:jc w:val="both"/>
        <w:rPr>
          <w:b/>
          <w:bCs/>
        </w:rPr>
      </w:pPr>
    </w:p>
    <w:p w:rsidR="00D23F08" w:rsidRPr="00D23F08" w:rsidRDefault="00D23F08" w:rsidP="00D23F08">
      <w:pPr>
        <w:ind w:firstLine="709"/>
        <w:jc w:val="both"/>
      </w:pPr>
      <w:r w:rsidRPr="00D23F08">
        <w:rPr>
          <w:b/>
          <w:bCs/>
        </w:rPr>
        <w:t>______________________________________,</w:t>
      </w:r>
      <w:r w:rsidRPr="00D23F08">
        <w:t xml:space="preserve"> именуемое в дальнейшем «</w:t>
      </w:r>
      <w:r w:rsidRPr="00D23F08">
        <w:rPr>
          <w:b/>
        </w:rPr>
        <w:t>Заказчик</w:t>
      </w:r>
      <w:r w:rsidRPr="00D23F08">
        <w:t>», в лице _____________________________________, действующего на основании _________________________, с одной стороны, и</w:t>
      </w:r>
    </w:p>
    <w:p w:rsidR="00D23F08" w:rsidRPr="00D23F08" w:rsidRDefault="00A37697" w:rsidP="00D23F08">
      <w:pPr>
        <w:ind w:firstLine="709"/>
        <w:jc w:val="both"/>
      </w:pPr>
      <w:r>
        <w:rPr>
          <w:b/>
          <w:bCs/>
        </w:rPr>
        <w:t>_______________________________________</w:t>
      </w:r>
      <w:r w:rsidR="00D23F08" w:rsidRPr="00D23F08">
        <w:rPr>
          <w:b/>
          <w:bCs/>
        </w:rPr>
        <w:t>,</w:t>
      </w:r>
      <w:r w:rsidR="00D23F08" w:rsidRPr="00D23F08">
        <w:t xml:space="preserve"> именуемое в дальнейшем «</w:t>
      </w:r>
      <w:r w:rsidR="00D23F08" w:rsidRPr="00D23F08">
        <w:rPr>
          <w:b/>
        </w:rPr>
        <w:t>Исполнитель</w:t>
      </w:r>
      <w:r w:rsidR="00D23F08" w:rsidRPr="00D23F08">
        <w:t xml:space="preserve">», в лице </w:t>
      </w:r>
      <w:r>
        <w:rPr>
          <w:b/>
        </w:rPr>
        <w:t>__________________________________</w:t>
      </w:r>
      <w:bookmarkStart w:id="0" w:name="_GoBack"/>
      <w:bookmarkEnd w:id="0"/>
      <w:r w:rsidR="00D23F08" w:rsidRPr="00D23F08">
        <w:t xml:space="preserve">, действующего на основании Устава, с другой стороны, </w:t>
      </w:r>
    </w:p>
    <w:p w:rsidR="00D23F08" w:rsidRPr="00D23F08" w:rsidRDefault="00D23F08" w:rsidP="00D23F08">
      <w:pPr>
        <w:ind w:firstLine="709"/>
        <w:jc w:val="both"/>
      </w:pPr>
      <w:r w:rsidRPr="00D23F08">
        <w:t>совместно именуемые «Стороны», а по отдельности «Сторона», заключили настоящий договор о нижеследующем.</w:t>
      </w:r>
    </w:p>
    <w:p w:rsidR="00D23F08" w:rsidRPr="00D23F08" w:rsidRDefault="00D23F08" w:rsidP="00D23F08">
      <w:pPr>
        <w:ind w:firstLine="709"/>
        <w:jc w:val="both"/>
      </w:pPr>
    </w:p>
    <w:p w:rsidR="00C979EF" w:rsidRPr="00D23F08" w:rsidRDefault="00C979EF" w:rsidP="00D23F08">
      <w:pPr>
        <w:pStyle w:val="a4"/>
        <w:widowControl/>
        <w:numPr>
          <w:ilvl w:val="0"/>
          <w:numId w:val="1"/>
        </w:numPr>
        <w:tabs>
          <w:tab w:val="clear" w:pos="720"/>
          <w:tab w:val="left" w:pos="360"/>
          <w:tab w:val="left" w:pos="993"/>
        </w:tabs>
        <w:autoSpaceDE/>
        <w:autoSpaceDN/>
        <w:ind w:left="0" w:firstLine="709"/>
        <w:jc w:val="center"/>
        <w:rPr>
          <w:b/>
          <w:sz w:val="24"/>
          <w:szCs w:val="24"/>
        </w:rPr>
      </w:pPr>
      <w:r w:rsidRPr="00D23F08">
        <w:rPr>
          <w:b/>
          <w:sz w:val="24"/>
          <w:szCs w:val="24"/>
        </w:rPr>
        <w:t>ОБЩИЕ ПОЛОЖЕНИЯ</w:t>
      </w:r>
    </w:p>
    <w:p w:rsidR="00D23F08" w:rsidRPr="00D23F08" w:rsidRDefault="00D23F08" w:rsidP="00D23F08">
      <w:pPr>
        <w:pStyle w:val="a4"/>
        <w:widowControl/>
        <w:tabs>
          <w:tab w:val="left" w:pos="360"/>
          <w:tab w:val="left" w:pos="993"/>
        </w:tabs>
        <w:autoSpaceDE/>
        <w:autoSpaceDN/>
        <w:ind w:firstLine="709"/>
        <w:rPr>
          <w:sz w:val="24"/>
          <w:szCs w:val="24"/>
        </w:rPr>
      </w:pPr>
      <w:r w:rsidRPr="00D23F08">
        <w:rPr>
          <w:sz w:val="24"/>
          <w:szCs w:val="24"/>
        </w:rPr>
        <w:t>1. Стороны договорились понимать используемые в настоящем Договоре термины в значении, закрепленном в Федеральном законе от 26.03.2003 № 35-ФЗ "Об электроэнергетике", Постановлении Правительства РФ от 27.12.2004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Постановлении Правительства РФ от 04.05.2012 № 442 "О функционировании розничных рынков электрической энергии, полном и (или) частичном ограничении режима потребления электрической энергии".</w:t>
      </w:r>
    </w:p>
    <w:p w:rsidR="00D23F08" w:rsidRPr="00D23F08" w:rsidRDefault="00D23F08" w:rsidP="00D23F08">
      <w:pPr>
        <w:pStyle w:val="a4"/>
        <w:widowControl/>
        <w:tabs>
          <w:tab w:val="left" w:pos="360"/>
          <w:tab w:val="left" w:pos="993"/>
        </w:tabs>
        <w:autoSpaceDE/>
        <w:autoSpaceDN/>
        <w:ind w:firstLine="709"/>
        <w:rPr>
          <w:sz w:val="24"/>
          <w:szCs w:val="24"/>
        </w:rPr>
      </w:pPr>
    </w:p>
    <w:p w:rsidR="004A48AE" w:rsidRPr="00D23F08" w:rsidRDefault="00C979EF" w:rsidP="00D23F08">
      <w:pPr>
        <w:pStyle w:val="a4"/>
        <w:widowControl/>
        <w:numPr>
          <w:ilvl w:val="0"/>
          <w:numId w:val="1"/>
        </w:numPr>
        <w:tabs>
          <w:tab w:val="clear" w:pos="720"/>
          <w:tab w:val="left" w:pos="360"/>
          <w:tab w:val="left" w:pos="993"/>
        </w:tabs>
        <w:autoSpaceDE/>
        <w:autoSpaceDN/>
        <w:ind w:left="0" w:firstLine="709"/>
        <w:jc w:val="center"/>
        <w:rPr>
          <w:b/>
          <w:sz w:val="24"/>
          <w:szCs w:val="24"/>
        </w:rPr>
      </w:pPr>
      <w:r w:rsidRPr="00D23F08">
        <w:rPr>
          <w:b/>
          <w:sz w:val="24"/>
          <w:szCs w:val="24"/>
        </w:rPr>
        <w:t>ПРЕДМЕТ ДОГОВОРА</w:t>
      </w:r>
    </w:p>
    <w:p w:rsidR="004A48AE" w:rsidRPr="00D23F08" w:rsidRDefault="006D00D3" w:rsidP="00D23F08">
      <w:pPr>
        <w:pStyle w:val="a4"/>
        <w:widowControl/>
        <w:numPr>
          <w:ilvl w:val="0"/>
          <w:numId w:val="11"/>
        </w:numPr>
        <w:tabs>
          <w:tab w:val="num" w:pos="0"/>
          <w:tab w:val="left" w:pos="993"/>
        </w:tabs>
        <w:autoSpaceDE/>
        <w:autoSpaceDN/>
        <w:ind w:left="0" w:firstLine="709"/>
        <w:rPr>
          <w:b/>
          <w:sz w:val="24"/>
          <w:szCs w:val="24"/>
        </w:rPr>
      </w:pPr>
      <w:r w:rsidRPr="00D23F08">
        <w:rPr>
          <w:sz w:val="24"/>
          <w:szCs w:val="24"/>
        </w:rPr>
        <w:t>Исполнитель обязуется оказывать Заказчику услуги по передаче электрической энергии в точки поставки Потребителей непосредственно либо опосредованно подключенным к электрическим сетям Исполнителя, путем осуществления комплекса организационно и технологически связанных действий, обеспечивающих передачу электрической энергии через технические устройства электрических сетей, принадлежащих Исполнителю на праве собственности или ином установленном федеральным законом основании, а Заказчик обязуется оплачивать услуги Исполнителя в порядке, установленном настоящим Договором</w:t>
      </w:r>
      <w:r w:rsidR="004A48AE" w:rsidRPr="00D23F08">
        <w:rPr>
          <w:sz w:val="24"/>
          <w:szCs w:val="24"/>
        </w:rPr>
        <w:t>.</w:t>
      </w:r>
    </w:p>
    <w:p w:rsidR="000544FC" w:rsidRPr="00D23F08" w:rsidRDefault="000544FC" w:rsidP="00D23F08">
      <w:pPr>
        <w:pStyle w:val="a4"/>
        <w:widowControl/>
        <w:numPr>
          <w:ilvl w:val="0"/>
          <w:numId w:val="11"/>
        </w:numPr>
        <w:tabs>
          <w:tab w:val="num" w:pos="0"/>
          <w:tab w:val="left" w:pos="993"/>
        </w:tabs>
        <w:autoSpaceDE/>
        <w:autoSpaceDN/>
        <w:ind w:left="0" w:firstLine="709"/>
        <w:rPr>
          <w:b/>
          <w:sz w:val="24"/>
          <w:szCs w:val="24"/>
        </w:rPr>
      </w:pPr>
      <w:r w:rsidRPr="00D23F08">
        <w:rPr>
          <w:sz w:val="24"/>
          <w:szCs w:val="24"/>
        </w:rPr>
        <w:t>Заказчик обязуется осуществлять продажу электрической энергии и мощности в целях компенсации потерь в объектах электросетевого хозяйства Исполнителя, а также обеспечить предоставление услуг, неразрывно связанных с процессом снабжения электрической энергией, за исключением услуг по ее передаче, а Исполнитель обязуется принимать и оплачивать приобретаемую электрическую энергию и оказанные услуги в соответствии с условиями настоящего Договора и требованиями законодательства РФ.</w:t>
      </w:r>
    </w:p>
    <w:p w:rsidR="00D23F08" w:rsidRPr="00D23F08" w:rsidRDefault="00D23F08" w:rsidP="00D23F08">
      <w:pPr>
        <w:pStyle w:val="a4"/>
        <w:widowControl/>
        <w:tabs>
          <w:tab w:val="left" w:pos="993"/>
        </w:tabs>
        <w:autoSpaceDE/>
        <w:autoSpaceDN/>
        <w:ind w:left="709"/>
        <w:rPr>
          <w:b/>
          <w:sz w:val="24"/>
          <w:szCs w:val="24"/>
        </w:rPr>
      </w:pPr>
    </w:p>
    <w:p w:rsidR="00C979EF" w:rsidRPr="00D23F08" w:rsidRDefault="00C979EF" w:rsidP="00D23F08">
      <w:pPr>
        <w:pStyle w:val="a4"/>
        <w:widowControl/>
        <w:numPr>
          <w:ilvl w:val="0"/>
          <w:numId w:val="4"/>
        </w:numPr>
        <w:tabs>
          <w:tab w:val="left" w:pos="993"/>
        </w:tabs>
        <w:autoSpaceDE/>
        <w:autoSpaceDN/>
        <w:ind w:left="0" w:firstLine="709"/>
        <w:jc w:val="center"/>
        <w:rPr>
          <w:b/>
          <w:sz w:val="24"/>
          <w:szCs w:val="24"/>
        </w:rPr>
      </w:pPr>
      <w:r w:rsidRPr="00D23F08">
        <w:rPr>
          <w:b/>
          <w:sz w:val="24"/>
          <w:szCs w:val="24"/>
        </w:rPr>
        <w:t>ПРАВА И ОБЯЗАННОСТИ СТОРОН</w:t>
      </w:r>
    </w:p>
    <w:p w:rsidR="00C979EF" w:rsidRPr="00D23F08" w:rsidRDefault="00C979EF" w:rsidP="00D23F08">
      <w:pPr>
        <w:pStyle w:val="a4"/>
        <w:widowControl/>
        <w:numPr>
          <w:ilvl w:val="0"/>
          <w:numId w:val="11"/>
        </w:numPr>
        <w:tabs>
          <w:tab w:val="num" w:pos="0"/>
          <w:tab w:val="left" w:pos="993"/>
        </w:tabs>
        <w:autoSpaceDE/>
        <w:autoSpaceDN/>
        <w:ind w:left="0" w:firstLine="709"/>
        <w:rPr>
          <w:b/>
          <w:bCs/>
          <w:sz w:val="24"/>
          <w:szCs w:val="24"/>
        </w:rPr>
      </w:pPr>
      <w:r w:rsidRPr="00D23F08">
        <w:rPr>
          <w:b/>
          <w:bCs/>
          <w:sz w:val="24"/>
          <w:szCs w:val="24"/>
        </w:rPr>
        <w:t xml:space="preserve">Стороны обязуются: </w:t>
      </w:r>
    </w:p>
    <w:p w:rsidR="00C979EF" w:rsidRPr="00D23F08" w:rsidRDefault="00C979EF" w:rsidP="00D23F08">
      <w:pPr>
        <w:pStyle w:val="a4"/>
        <w:widowControl/>
        <w:numPr>
          <w:ilvl w:val="1"/>
          <w:numId w:val="11"/>
        </w:numPr>
        <w:tabs>
          <w:tab w:val="clear" w:pos="360"/>
          <w:tab w:val="num" w:pos="0"/>
          <w:tab w:val="left" w:pos="1134"/>
        </w:tabs>
        <w:autoSpaceDE/>
        <w:autoSpaceDN/>
        <w:ind w:left="0" w:firstLine="709"/>
        <w:rPr>
          <w:sz w:val="24"/>
          <w:szCs w:val="24"/>
        </w:rPr>
      </w:pPr>
      <w:r w:rsidRPr="00D23F08">
        <w:rPr>
          <w:sz w:val="24"/>
          <w:szCs w:val="24"/>
        </w:rPr>
        <w:t>При исполнении обязательств по настоящему Договору руководствоваться действующим законодательством Российской Федерации.</w:t>
      </w:r>
    </w:p>
    <w:p w:rsidR="00C979EF" w:rsidRPr="00D23F08" w:rsidRDefault="00ED7098" w:rsidP="00D23F08">
      <w:pPr>
        <w:pStyle w:val="a4"/>
        <w:widowControl/>
        <w:numPr>
          <w:ilvl w:val="1"/>
          <w:numId w:val="11"/>
        </w:numPr>
        <w:tabs>
          <w:tab w:val="clear" w:pos="360"/>
          <w:tab w:val="num" w:pos="0"/>
          <w:tab w:val="left" w:pos="1134"/>
        </w:tabs>
        <w:autoSpaceDE/>
        <w:autoSpaceDN/>
        <w:ind w:left="0" w:firstLine="709"/>
        <w:rPr>
          <w:sz w:val="24"/>
          <w:szCs w:val="24"/>
        </w:rPr>
      </w:pPr>
      <w:r w:rsidRPr="00D23F08">
        <w:rPr>
          <w:sz w:val="24"/>
          <w:szCs w:val="24"/>
        </w:rPr>
        <w:lastRenderedPageBreak/>
        <w:t>Еже</w:t>
      </w:r>
      <w:r w:rsidR="00FC79CA" w:rsidRPr="00D23F08">
        <w:rPr>
          <w:sz w:val="24"/>
          <w:szCs w:val="24"/>
        </w:rPr>
        <w:t>квартально</w:t>
      </w:r>
      <w:r w:rsidRPr="00D23F08">
        <w:rPr>
          <w:sz w:val="24"/>
          <w:szCs w:val="24"/>
        </w:rPr>
        <w:t xml:space="preserve"> п</w:t>
      </w:r>
      <w:r w:rsidR="001F5153" w:rsidRPr="00D23F08">
        <w:rPr>
          <w:sz w:val="24"/>
          <w:szCs w:val="24"/>
        </w:rPr>
        <w:t>роизводить взаимную сверку финансовых расчетов путем составления акта сверки взаиморасчетов по настоящему Договору. Исполнитель не позднее 25 числа месяца, следующего за расчетным периодом, направляет оформленный со стороны Исполнителя акт сверки взаиморасчетов Заказчику. Заказчик в течение 3 рабочих дней с момента получения от Исполнителя акта сверки взаиморасчетов рассматривает и при отсутствии претензий оформляет и направляет данный акт Исполнителю.</w:t>
      </w:r>
    </w:p>
    <w:p w:rsidR="004A48AE" w:rsidRPr="00D23F08" w:rsidRDefault="00C979EF" w:rsidP="00D23F08">
      <w:pPr>
        <w:pStyle w:val="a4"/>
        <w:widowControl/>
        <w:numPr>
          <w:ilvl w:val="1"/>
          <w:numId w:val="11"/>
        </w:numPr>
        <w:tabs>
          <w:tab w:val="clear" w:pos="360"/>
          <w:tab w:val="num" w:pos="0"/>
          <w:tab w:val="left" w:pos="1134"/>
        </w:tabs>
        <w:autoSpaceDE/>
        <w:autoSpaceDN/>
        <w:ind w:left="0" w:firstLine="709"/>
        <w:rPr>
          <w:sz w:val="24"/>
          <w:szCs w:val="24"/>
        </w:rPr>
      </w:pPr>
      <w:r w:rsidRPr="00D23F08">
        <w:rPr>
          <w:sz w:val="24"/>
          <w:szCs w:val="24"/>
        </w:rPr>
        <w:t>Соблюдать требования Системного оператора и его региональных подразделений, касающиеся оперативно-диспетчерского управления процессами производства, передачи, распределения и потребления электроэнергии при исполнении настоящего Договора.</w:t>
      </w:r>
    </w:p>
    <w:p w:rsidR="00C979EF" w:rsidRPr="00D23F08" w:rsidRDefault="00D23F08" w:rsidP="00D23F08">
      <w:pPr>
        <w:pStyle w:val="a4"/>
        <w:widowControl/>
        <w:tabs>
          <w:tab w:val="num" w:pos="0"/>
          <w:tab w:val="left" w:pos="1134"/>
        </w:tabs>
        <w:autoSpaceDE/>
        <w:autoSpaceDN/>
        <w:ind w:firstLine="709"/>
        <w:rPr>
          <w:sz w:val="24"/>
          <w:szCs w:val="24"/>
        </w:rPr>
      </w:pPr>
      <w:r>
        <w:rPr>
          <w:sz w:val="24"/>
          <w:szCs w:val="24"/>
        </w:rPr>
        <w:t xml:space="preserve">4.5. </w:t>
      </w:r>
      <w:r w:rsidR="00C979EF" w:rsidRPr="00D23F08">
        <w:rPr>
          <w:sz w:val="24"/>
          <w:szCs w:val="24"/>
        </w:rPr>
        <w:t>После заключения настоящего Договора любые изменения состава Потребителей</w:t>
      </w:r>
      <w:r w:rsidR="00873468" w:rsidRPr="00D23F08">
        <w:rPr>
          <w:sz w:val="24"/>
          <w:szCs w:val="24"/>
        </w:rPr>
        <w:t xml:space="preserve"> (точек поставки электрической энергии Потребителям)</w:t>
      </w:r>
      <w:r w:rsidR="00C979EF" w:rsidRPr="00D23F08">
        <w:rPr>
          <w:sz w:val="24"/>
          <w:szCs w:val="24"/>
        </w:rPr>
        <w:t xml:space="preserve"> и существенных условий</w:t>
      </w:r>
      <w:r w:rsidR="007C6D1D" w:rsidRPr="00D23F08">
        <w:rPr>
          <w:sz w:val="24"/>
          <w:szCs w:val="24"/>
        </w:rPr>
        <w:t xml:space="preserve"> </w:t>
      </w:r>
      <w:r w:rsidR="00C979EF" w:rsidRPr="00D23F08">
        <w:rPr>
          <w:sz w:val="24"/>
          <w:szCs w:val="24"/>
        </w:rPr>
        <w:t xml:space="preserve">Договора, оформляются в виде дополнительных соглашений к настоящему Договору. В целях достижения оперативности такие дополнительные соглашения могут заключаться, в том числе, путем обмена письмами или посредством направления Заказчиком или его полномочными представителями изменений в письменной форме и их молчаливого акцепта Исполнителем. </w:t>
      </w:r>
    </w:p>
    <w:p w:rsidR="004357AE" w:rsidRPr="00D23F08" w:rsidRDefault="00D23F08" w:rsidP="00D23F08">
      <w:pPr>
        <w:pStyle w:val="a4"/>
        <w:widowControl/>
        <w:autoSpaceDE/>
        <w:autoSpaceDN/>
        <w:ind w:firstLine="709"/>
        <w:rPr>
          <w:sz w:val="24"/>
          <w:szCs w:val="24"/>
        </w:rPr>
      </w:pPr>
      <w:r>
        <w:rPr>
          <w:sz w:val="24"/>
          <w:szCs w:val="24"/>
        </w:rPr>
        <w:t xml:space="preserve">4.6. </w:t>
      </w:r>
      <w:r w:rsidR="004357AE" w:rsidRPr="00D23F08">
        <w:rPr>
          <w:sz w:val="24"/>
          <w:szCs w:val="24"/>
        </w:rPr>
        <w:t>Полномочия представителей Сторон в части исполнения обязательств и реализации прав по настоящему Договору определяются соответствующими доверенностями и приказами, которые Стороны в течение 5 рабочих дней с момента заключения настоящего Договора представляют друг другу. В случае изменения ранее представленных документов, подтверждающих вышеуказанные полномочия (отмена, изменение, выдача, утверждение новых документов), Сторона представляет другой Стороне соответствующие сведения и документы в течение 5 рабочих дней с момента внесения соответствующих изменений.</w:t>
      </w:r>
    </w:p>
    <w:p w:rsidR="00C979EF" w:rsidRPr="00D23F08" w:rsidRDefault="00C979EF" w:rsidP="009B51C3">
      <w:pPr>
        <w:pStyle w:val="a4"/>
        <w:widowControl/>
        <w:numPr>
          <w:ilvl w:val="0"/>
          <w:numId w:val="11"/>
        </w:numPr>
        <w:tabs>
          <w:tab w:val="num" w:pos="0"/>
          <w:tab w:val="left" w:pos="993"/>
        </w:tabs>
        <w:autoSpaceDE/>
        <w:autoSpaceDN/>
        <w:ind w:left="0" w:firstLine="709"/>
        <w:rPr>
          <w:b/>
          <w:bCs/>
          <w:sz w:val="24"/>
          <w:szCs w:val="24"/>
        </w:rPr>
      </w:pPr>
      <w:r w:rsidRPr="00D23F08">
        <w:rPr>
          <w:b/>
          <w:bCs/>
          <w:sz w:val="24"/>
          <w:szCs w:val="24"/>
        </w:rPr>
        <w:t>Заказчик обязуется:</w:t>
      </w:r>
    </w:p>
    <w:p w:rsidR="00C979EF" w:rsidRPr="00D23F08" w:rsidRDefault="00C979EF" w:rsidP="009B51C3">
      <w:pPr>
        <w:pStyle w:val="a4"/>
        <w:widowControl/>
        <w:numPr>
          <w:ilvl w:val="1"/>
          <w:numId w:val="11"/>
        </w:numPr>
        <w:tabs>
          <w:tab w:val="clear" w:pos="360"/>
          <w:tab w:val="left" w:pos="0"/>
          <w:tab w:val="left" w:pos="1134"/>
        </w:tabs>
        <w:autoSpaceDE/>
        <w:autoSpaceDN/>
        <w:ind w:left="0" w:firstLine="709"/>
        <w:rPr>
          <w:sz w:val="24"/>
          <w:szCs w:val="24"/>
        </w:rPr>
      </w:pPr>
      <w:r w:rsidRPr="00D23F08">
        <w:rPr>
          <w:sz w:val="24"/>
          <w:szCs w:val="24"/>
        </w:rPr>
        <w:t xml:space="preserve">Обеспечить поставку электроэнергии </w:t>
      </w:r>
      <w:r w:rsidR="00D15356" w:rsidRPr="00D23F08">
        <w:rPr>
          <w:sz w:val="24"/>
          <w:szCs w:val="24"/>
        </w:rPr>
        <w:t xml:space="preserve">в сети Исполнителя путем приобретения электроэнергии на оптовом и розничном рынках электроэнергии, в том числе у производителей электроэнергии и иных владельцев генерирующего оборудования, </w:t>
      </w:r>
      <w:r w:rsidRPr="00D23F08">
        <w:rPr>
          <w:sz w:val="24"/>
          <w:szCs w:val="24"/>
        </w:rPr>
        <w:t>в объеме, обязательства по поставке которого Потребителям (по дог</w:t>
      </w:r>
      <w:r w:rsidR="00D15356" w:rsidRPr="00D23F08">
        <w:rPr>
          <w:sz w:val="24"/>
          <w:szCs w:val="24"/>
        </w:rPr>
        <w:t>оворам энергоснабжения, купли-</w:t>
      </w:r>
      <w:r w:rsidRPr="00D23F08">
        <w:rPr>
          <w:sz w:val="24"/>
          <w:szCs w:val="24"/>
        </w:rPr>
        <w:t>продажи электрической энергии)</w:t>
      </w:r>
      <w:r w:rsidR="00320CA4" w:rsidRPr="00D23F08">
        <w:rPr>
          <w:sz w:val="24"/>
          <w:szCs w:val="24"/>
        </w:rPr>
        <w:t xml:space="preserve"> </w:t>
      </w:r>
      <w:r w:rsidR="00D15356" w:rsidRPr="00D23F08">
        <w:rPr>
          <w:sz w:val="24"/>
          <w:szCs w:val="24"/>
        </w:rPr>
        <w:t>принял на себя Заказчик.</w:t>
      </w:r>
      <w:r w:rsidRPr="00D23F08">
        <w:rPr>
          <w:sz w:val="24"/>
          <w:szCs w:val="24"/>
        </w:rPr>
        <w:t xml:space="preserve"> </w:t>
      </w:r>
    </w:p>
    <w:p w:rsidR="00143494" w:rsidRPr="00D23F08" w:rsidRDefault="00143494" w:rsidP="009B51C3">
      <w:pPr>
        <w:pStyle w:val="a4"/>
        <w:widowControl/>
        <w:numPr>
          <w:ilvl w:val="1"/>
          <w:numId w:val="11"/>
        </w:numPr>
        <w:tabs>
          <w:tab w:val="clear" w:pos="360"/>
          <w:tab w:val="left" w:pos="0"/>
          <w:tab w:val="left" w:pos="1134"/>
        </w:tabs>
        <w:autoSpaceDE/>
        <w:autoSpaceDN/>
        <w:ind w:left="0" w:firstLine="709"/>
        <w:rPr>
          <w:sz w:val="24"/>
          <w:szCs w:val="24"/>
        </w:rPr>
      </w:pPr>
      <w:r w:rsidRPr="00D23F08">
        <w:rPr>
          <w:sz w:val="24"/>
          <w:szCs w:val="24"/>
        </w:rPr>
        <w:t>Обеспечить исполнение Потребителями путем включения в договоры энергоснабжения, заключаемые Заказчиком с Потребителями, следующих условий:</w:t>
      </w:r>
    </w:p>
    <w:p w:rsidR="001E5F99" w:rsidRPr="00D23F08" w:rsidRDefault="009B51C3" w:rsidP="009B51C3">
      <w:pPr>
        <w:pStyle w:val="-"/>
        <w:numPr>
          <w:ilvl w:val="0"/>
          <w:numId w:val="0"/>
        </w:numPr>
        <w:tabs>
          <w:tab w:val="num" w:pos="0"/>
        </w:tabs>
        <w:ind w:right="0" w:firstLine="709"/>
        <w:rPr>
          <w:sz w:val="24"/>
          <w:szCs w:val="24"/>
        </w:rPr>
      </w:pPr>
      <w:r>
        <w:rPr>
          <w:sz w:val="24"/>
          <w:szCs w:val="24"/>
        </w:rPr>
        <w:t xml:space="preserve">- </w:t>
      </w:r>
      <w:r w:rsidR="001E5F99" w:rsidRPr="00D23F08">
        <w:rPr>
          <w:sz w:val="24"/>
          <w:szCs w:val="24"/>
        </w:rPr>
        <w:t>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p>
    <w:p w:rsidR="001E5F99" w:rsidRPr="00D23F08" w:rsidRDefault="009B51C3" w:rsidP="009B51C3">
      <w:pPr>
        <w:pStyle w:val="-"/>
        <w:numPr>
          <w:ilvl w:val="0"/>
          <w:numId w:val="0"/>
        </w:numPr>
        <w:tabs>
          <w:tab w:val="num" w:pos="0"/>
        </w:tabs>
        <w:ind w:right="0" w:firstLine="709"/>
        <w:rPr>
          <w:sz w:val="24"/>
          <w:szCs w:val="24"/>
        </w:rPr>
      </w:pPr>
      <w:r>
        <w:rPr>
          <w:sz w:val="24"/>
          <w:szCs w:val="24"/>
        </w:rPr>
        <w:t xml:space="preserve">- </w:t>
      </w:r>
      <w:r w:rsidR="001E5F99" w:rsidRPr="00D23F08">
        <w:rPr>
          <w:sz w:val="24"/>
          <w:szCs w:val="24"/>
        </w:rPr>
        <w:t>поддерживать в надлежащем техническом состоянии принадлежащие Потребителю средства релейной защиты и противоаварийной автоматики, приборы учета электрической энергии 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и соблюдать требования, установленные для технологического присоединения и эксплуатации указанных средств, приборов и устройств,  а также обеспечивать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1E5F99" w:rsidRPr="00D23F08" w:rsidRDefault="009B51C3" w:rsidP="009B51C3">
      <w:pPr>
        <w:pStyle w:val="-"/>
        <w:numPr>
          <w:ilvl w:val="0"/>
          <w:numId w:val="0"/>
        </w:numPr>
        <w:tabs>
          <w:tab w:val="num" w:pos="0"/>
        </w:tabs>
        <w:ind w:right="0" w:firstLine="709"/>
        <w:rPr>
          <w:sz w:val="24"/>
          <w:szCs w:val="24"/>
        </w:rPr>
      </w:pPr>
      <w:r>
        <w:rPr>
          <w:sz w:val="24"/>
          <w:szCs w:val="24"/>
        </w:rPr>
        <w:t xml:space="preserve">- </w:t>
      </w:r>
      <w:r w:rsidR="001E5F99" w:rsidRPr="00D23F08">
        <w:rPr>
          <w:sz w:val="24"/>
          <w:szCs w:val="24"/>
        </w:rPr>
        <w:t>осуществлять эксплуатацию принадлежащих Потребителю энергопринимающих устройств в соответствии с правилами технической эксплуатации, техники безопасности и оперативно-диспетчерского управления;</w:t>
      </w:r>
    </w:p>
    <w:p w:rsidR="001E5F99" w:rsidRPr="00D23F08" w:rsidRDefault="009B51C3" w:rsidP="009B51C3">
      <w:pPr>
        <w:pStyle w:val="-"/>
        <w:numPr>
          <w:ilvl w:val="0"/>
          <w:numId w:val="0"/>
        </w:numPr>
        <w:tabs>
          <w:tab w:val="num" w:pos="0"/>
        </w:tabs>
        <w:ind w:right="0" w:firstLine="709"/>
        <w:rPr>
          <w:sz w:val="24"/>
          <w:szCs w:val="24"/>
        </w:rPr>
      </w:pPr>
      <w:r>
        <w:rPr>
          <w:sz w:val="24"/>
          <w:szCs w:val="24"/>
        </w:rPr>
        <w:t xml:space="preserve">- </w:t>
      </w:r>
      <w:r w:rsidR="001E5F99" w:rsidRPr="00D23F08">
        <w:rPr>
          <w:sz w:val="24"/>
          <w:szCs w:val="24"/>
        </w:rPr>
        <w:t>соблюдать заданные в установленном порядке сетевой организацией, системным оператором (субъектом оперативно-диспетчерского управления) требования к установке устройств релейной защиты и автоматики, а также поддерживать схему электроснабжения с выделением ответственных нагрузок на резервируемые внешние питающие линии, обеспечивающие отпуск электрической энергии для покрытия технологической и аварийной брони;</w:t>
      </w:r>
    </w:p>
    <w:p w:rsidR="001E5F99" w:rsidRPr="00D23F08" w:rsidRDefault="009B51C3" w:rsidP="009B51C3">
      <w:pPr>
        <w:pStyle w:val="-"/>
        <w:numPr>
          <w:ilvl w:val="0"/>
          <w:numId w:val="0"/>
        </w:numPr>
        <w:tabs>
          <w:tab w:val="num" w:pos="0"/>
        </w:tabs>
        <w:ind w:right="0" w:firstLine="709"/>
        <w:rPr>
          <w:sz w:val="24"/>
          <w:szCs w:val="24"/>
        </w:rPr>
      </w:pPr>
      <w:r>
        <w:rPr>
          <w:sz w:val="24"/>
          <w:szCs w:val="24"/>
        </w:rPr>
        <w:t xml:space="preserve">- </w:t>
      </w:r>
      <w:r w:rsidR="001E5F99" w:rsidRPr="00D23F08">
        <w:rPr>
          <w:sz w:val="24"/>
          <w:szCs w:val="24"/>
        </w:rPr>
        <w:t>поддерживать на границе балансовой принадлежности значения показателей качества электрической энергии, обусловленные работой энергопринимающих устройств Потребителя, соответствующие техническим регламентам и иным обязательным требованиям, в том числе соблюдать установленные договором значения соотношения потребления активной и реактивной мощности, определяемые для отдельных энергопринимающих устройств (групп энергопринимающих устройств);</w:t>
      </w:r>
    </w:p>
    <w:p w:rsidR="001E5F99" w:rsidRPr="00D23F08" w:rsidRDefault="001E5F99" w:rsidP="009B51C3">
      <w:pPr>
        <w:pStyle w:val="-"/>
        <w:numPr>
          <w:ilvl w:val="0"/>
          <w:numId w:val="0"/>
        </w:numPr>
        <w:tabs>
          <w:tab w:val="num" w:pos="0"/>
        </w:tabs>
        <w:ind w:right="0" w:firstLine="709"/>
        <w:rPr>
          <w:rFonts w:eastAsia="Calibri"/>
          <w:i/>
          <w:sz w:val="24"/>
          <w:szCs w:val="24"/>
        </w:rPr>
      </w:pPr>
      <w:r w:rsidRPr="00D23F08">
        <w:rPr>
          <w:rFonts w:eastAsia="Calibri"/>
          <w:i/>
          <w:sz w:val="24"/>
          <w:szCs w:val="24"/>
        </w:rPr>
        <w:t xml:space="preserve">Настоящий </w:t>
      </w:r>
      <w:r w:rsidRPr="00D23F08">
        <w:rPr>
          <w:i/>
          <w:sz w:val="24"/>
          <w:szCs w:val="24"/>
        </w:rPr>
        <w:t>подпункт</w:t>
      </w:r>
      <w:r w:rsidRPr="00D23F08">
        <w:rPr>
          <w:rFonts w:eastAsia="Calibri"/>
          <w:i/>
          <w:sz w:val="24"/>
          <w:szCs w:val="24"/>
        </w:rPr>
        <w:t xml:space="preserve"> в части соблюдения установленных договором значений соотношения потребления активной и реактивной мощности включается в договор энергоснабжения в отношении Потребителей, присоединенная мощность энергопринимающих устройств которых более 150 кВт (за исключением граждан-потребителей, </w:t>
      </w:r>
      <w:r w:rsidRPr="00D23F08">
        <w:rPr>
          <w:i/>
          <w:sz w:val="24"/>
          <w:szCs w:val="24"/>
        </w:rPr>
        <w:t>потребляющих коммунальную услугу электроснабжения</w:t>
      </w:r>
      <w:r w:rsidRPr="00D23F08">
        <w:rPr>
          <w:rFonts w:eastAsia="Calibri"/>
          <w:i/>
          <w:sz w:val="24"/>
          <w:szCs w:val="24"/>
        </w:rPr>
        <w:t xml:space="preserve">, и приравненных к </w:t>
      </w:r>
      <w:r w:rsidRPr="00D23F08">
        <w:rPr>
          <w:i/>
          <w:sz w:val="24"/>
          <w:szCs w:val="24"/>
        </w:rPr>
        <w:t xml:space="preserve">категории население </w:t>
      </w:r>
      <w:r w:rsidRPr="00D23F08">
        <w:rPr>
          <w:rFonts w:eastAsia="Calibri"/>
          <w:i/>
          <w:sz w:val="24"/>
          <w:szCs w:val="24"/>
        </w:rPr>
        <w:t>в соответствии с нормативными правовыми актами в области государственного регулирования тарифов групп (категорий) потребителей (покупателей), в том числе многоквартирных домов, садоводческих, огороднических, дачных и прочих некоммерческих объединений граждан).</w:t>
      </w:r>
    </w:p>
    <w:p w:rsidR="001E5F99" w:rsidRPr="00D23F08" w:rsidRDefault="001E5F99" w:rsidP="00D23F08">
      <w:pPr>
        <w:pStyle w:val="-"/>
        <w:ind w:right="0" w:firstLine="709"/>
        <w:rPr>
          <w:i/>
          <w:vanish/>
          <w:sz w:val="24"/>
          <w:szCs w:val="24"/>
        </w:rPr>
      </w:pPr>
      <w:r w:rsidRPr="00D23F08">
        <w:rPr>
          <w:i/>
          <w:vanish/>
          <w:sz w:val="24"/>
          <w:szCs w:val="24"/>
        </w:rPr>
        <w:t>(Пункт 1 Порядка расчета значений соотношения потребления активной и реактивной мощности… утв. Приказом Минпромэнерго России от 22 февраля 2007 г. N 49)</w:t>
      </w:r>
    </w:p>
    <w:p w:rsidR="001E5F99" w:rsidRPr="00D23F08" w:rsidRDefault="009B51C3" w:rsidP="00D23F08">
      <w:pPr>
        <w:pStyle w:val="-"/>
        <w:numPr>
          <w:ilvl w:val="0"/>
          <w:numId w:val="0"/>
        </w:numPr>
        <w:ind w:right="0" w:firstLine="709"/>
        <w:rPr>
          <w:sz w:val="24"/>
          <w:szCs w:val="24"/>
        </w:rPr>
      </w:pPr>
      <w:r>
        <w:rPr>
          <w:sz w:val="24"/>
          <w:szCs w:val="24"/>
        </w:rPr>
        <w:t xml:space="preserve">- </w:t>
      </w:r>
      <w:r w:rsidR="001E5F99" w:rsidRPr="00D23F08">
        <w:rPr>
          <w:sz w:val="24"/>
          <w:szCs w:val="24"/>
        </w:rPr>
        <w:t>выполнять требования сетевой организации и субъекта оперативно-диспетчерского управления в электроэнергетике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и мощности, а также в иных случаях, предусмотренных законодательством РФ в качестве основания для введения полного или частичного ограничения режима потребления;</w:t>
      </w:r>
    </w:p>
    <w:p w:rsidR="001E5F99" w:rsidRPr="00D23F08" w:rsidRDefault="009B51C3" w:rsidP="00D23F08">
      <w:pPr>
        <w:pStyle w:val="-"/>
        <w:numPr>
          <w:ilvl w:val="0"/>
          <w:numId w:val="0"/>
        </w:numPr>
        <w:ind w:right="0" w:firstLine="709"/>
        <w:rPr>
          <w:sz w:val="24"/>
          <w:szCs w:val="24"/>
        </w:rPr>
      </w:pPr>
      <w:r>
        <w:rPr>
          <w:sz w:val="24"/>
          <w:szCs w:val="24"/>
        </w:rPr>
        <w:t xml:space="preserve">- </w:t>
      </w:r>
      <w:r w:rsidR="001E5F99" w:rsidRPr="00D23F08">
        <w:rPr>
          <w:sz w:val="24"/>
          <w:szCs w:val="24"/>
        </w:rPr>
        <w:t>представлять сетевой организации технологическую информацию (главные электрические схемы, характеристики оборудования, схемы устройств релейной защиты и противоаварийной автоматики, оперативные данные о технологических режимах работы оборудования);</w:t>
      </w:r>
    </w:p>
    <w:p w:rsidR="001E5F99" w:rsidRPr="00D23F08" w:rsidRDefault="009B51C3" w:rsidP="00D23F08">
      <w:pPr>
        <w:pStyle w:val="-"/>
        <w:numPr>
          <w:ilvl w:val="0"/>
          <w:numId w:val="0"/>
        </w:numPr>
        <w:ind w:right="0" w:firstLine="709"/>
        <w:rPr>
          <w:sz w:val="24"/>
          <w:szCs w:val="24"/>
        </w:rPr>
      </w:pPr>
      <w:r>
        <w:rPr>
          <w:sz w:val="24"/>
          <w:szCs w:val="24"/>
        </w:rPr>
        <w:t xml:space="preserve">- </w:t>
      </w:r>
      <w:r w:rsidR="001E5F99" w:rsidRPr="00D23F08">
        <w:rPr>
          <w:sz w:val="24"/>
          <w:szCs w:val="24"/>
        </w:rPr>
        <w:t>незамедлительно информировать сетевую организацию об аварийных ситуациях на энергетических объектах Потребителя, а также о плановом, текущем и капитальном ремонте на них в срок не позднее 7 (семи) рабочих дней до начала работ;</w:t>
      </w:r>
    </w:p>
    <w:p w:rsidR="001E5F99" w:rsidRPr="00D23F08" w:rsidRDefault="009B51C3" w:rsidP="00D23F08">
      <w:pPr>
        <w:pStyle w:val="-"/>
        <w:numPr>
          <w:ilvl w:val="0"/>
          <w:numId w:val="0"/>
        </w:numPr>
        <w:ind w:right="0" w:firstLine="709"/>
        <w:rPr>
          <w:sz w:val="24"/>
          <w:szCs w:val="24"/>
        </w:rPr>
      </w:pPr>
      <w:r>
        <w:rPr>
          <w:sz w:val="24"/>
          <w:szCs w:val="24"/>
        </w:rPr>
        <w:t xml:space="preserve">- </w:t>
      </w:r>
      <w:r w:rsidR="001E5F99" w:rsidRPr="00D23F08">
        <w:rPr>
          <w:sz w:val="24"/>
          <w:szCs w:val="24"/>
        </w:rPr>
        <w:t>информировать сетевую организацию об объеме участия в автоматическом либо оперативном противоаварийном управлении мощностью, в нормированном первичном регулировании частоты и во вторичном регулировании мощности (для электростанций), а также о перечне и мощности токоприемников Потребителя, которые могут быть отключены устройствами противоаварийной автоматики;</w:t>
      </w:r>
    </w:p>
    <w:p w:rsidR="001E5F99" w:rsidRPr="00D23F08" w:rsidRDefault="009B51C3" w:rsidP="00D23F08">
      <w:pPr>
        <w:pStyle w:val="-"/>
        <w:numPr>
          <w:ilvl w:val="0"/>
          <w:numId w:val="0"/>
        </w:numPr>
        <w:ind w:right="0" w:firstLine="709"/>
        <w:rPr>
          <w:sz w:val="24"/>
          <w:szCs w:val="24"/>
        </w:rPr>
      </w:pPr>
      <w:r>
        <w:rPr>
          <w:sz w:val="24"/>
          <w:szCs w:val="24"/>
        </w:rPr>
        <w:t xml:space="preserve">- </w:t>
      </w:r>
      <w:r w:rsidR="001E5F99" w:rsidRPr="00D23F08">
        <w:rPr>
          <w:sz w:val="24"/>
          <w:szCs w:val="24"/>
        </w:rPr>
        <w:t>беспрепятственно допускать уполномоченных представителей Исполнителя в пункты контроля и учета количества и качества переданной электрической энергии в порядке и случаях, установленных договором;</w:t>
      </w:r>
    </w:p>
    <w:p w:rsidR="001E5F99" w:rsidRPr="00D23F08" w:rsidRDefault="009B51C3" w:rsidP="00D23F08">
      <w:pPr>
        <w:pStyle w:val="-"/>
        <w:numPr>
          <w:ilvl w:val="0"/>
          <w:numId w:val="0"/>
        </w:numPr>
        <w:ind w:right="0" w:firstLine="709"/>
        <w:rPr>
          <w:sz w:val="24"/>
          <w:szCs w:val="24"/>
        </w:rPr>
      </w:pPr>
      <w:r>
        <w:rPr>
          <w:sz w:val="24"/>
          <w:szCs w:val="24"/>
        </w:rPr>
        <w:t xml:space="preserve">- </w:t>
      </w:r>
      <w:r w:rsidR="001E5F99" w:rsidRPr="00D23F08">
        <w:rPr>
          <w:sz w:val="24"/>
          <w:szCs w:val="24"/>
        </w:rPr>
        <w:t>обеспечить соблюдение установленного настоящим Договором, в соответствии с законодательством РФ порядка взаимодействия Сторон в процессе учета электрической энергии (мощности) с использованием приборов учета, в том числе в части:</w:t>
      </w:r>
    </w:p>
    <w:p w:rsidR="001E5F99" w:rsidRPr="00D23F08" w:rsidRDefault="001E5F99" w:rsidP="00D23F08">
      <w:pPr>
        <w:pStyle w:val="-"/>
        <w:numPr>
          <w:ilvl w:val="0"/>
          <w:numId w:val="0"/>
        </w:numPr>
        <w:ind w:right="0" w:firstLine="709"/>
        <w:rPr>
          <w:sz w:val="24"/>
          <w:szCs w:val="24"/>
        </w:rPr>
      </w:pPr>
      <w:r w:rsidRPr="00D23F08">
        <w:rPr>
          <w:sz w:val="24"/>
          <w:szCs w:val="24"/>
        </w:rPr>
        <w:t>допуска установленного прибора учета в эксплуатацию;</w:t>
      </w:r>
    </w:p>
    <w:p w:rsidR="001E5F99" w:rsidRPr="00D23F08" w:rsidRDefault="001E5F99" w:rsidP="00D23F08">
      <w:pPr>
        <w:pStyle w:val="-"/>
        <w:numPr>
          <w:ilvl w:val="0"/>
          <w:numId w:val="0"/>
        </w:numPr>
        <w:ind w:right="0" w:firstLine="709"/>
        <w:rPr>
          <w:sz w:val="24"/>
          <w:szCs w:val="24"/>
        </w:rPr>
      </w:pPr>
      <w:r w:rsidRPr="00D23F08">
        <w:rPr>
          <w:sz w:val="24"/>
          <w:szCs w:val="24"/>
        </w:rPr>
        <w:t>определения прибора учета, по которому осуществляются расчеты за оказанные услуги по передаче электрической энергии;</w:t>
      </w:r>
    </w:p>
    <w:p w:rsidR="001E5F99" w:rsidRPr="00D23F08" w:rsidRDefault="001E5F99" w:rsidP="00D23F08">
      <w:pPr>
        <w:pStyle w:val="-"/>
        <w:numPr>
          <w:ilvl w:val="0"/>
          <w:numId w:val="0"/>
        </w:numPr>
        <w:ind w:right="0" w:firstLine="709"/>
        <w:rPr>
          <w:sz w:val="24"/>
          <w:szCs w:val="24"/>
        </w:rPr>
      </w:pPr>
      <w:r w:rsidRPr="00D23F08">
        <w:rPr>
          <w:sz w:val="24"/>
          <w:szCs w:val="24"/>
        </w:rPr>
        <w:t>эксплуатации прибора учета, в том числе обеспечение поверки прибора учета по истечении установленного для него межповерочного интервала;</w:t>
      </w:r>
    </w:p>
    <w:p w:rsidR="001E5F99" w:rsidRPr="00D23F08" w:rsidRDefault="001E5F99" w:rsidP="00D23F08">
      <w:pPr>
        <w:pStyle w:val="-"/>
        <w:numPr>
          <w:ilvl w:val="0"/>
          <w:numId w:val="0"/>
        </w:numPr>
        <w:ind w:right="0" w:firstLine="709"/>
        <w:rPr>
          <w:sz w:val="24"/>
          <w:szCs w:val="24"/>
        </w:rPr>
      </w:pPr>
      <w:r w:rsidRPr="00D23F08">
        <w:rPr>
          <w:sz w:val="24"/>
          <w:szCs w:val="24"/>
        </w:rPr>
        <w:t>восстановления учета в случае выхода из строя или утраты прибора учета, срок которого не может быть более 2 месяцев;</w:t>
      </w:r>
    </w:p>
    <w:p w:rsidR="001E5F99" w:rsidRPr="00D23F08" w:rsidRDefault="001E5F99" w:rsidP="00D23F08">
      <w:pPr>
        <w:pStyle w:val="-"/>
        <w:numPr>
          <w:ilvl w:val="0"/>
          <w:numId w:val="0"/>
        </w:numPr>
        <w:ind w:right="0" w:firstLine="709"/>
        <w:rPr>
          <w:sz w:val="24"/>
          <w:szCs w:val="24"/>
        </w:rPr>
      </w:pPr>
      <w:r w:rsidRPr="00D23F08">
        <w:rPr>
          <w:sz w:val="24"/>
          <w:szCs w:val="24"/>
        </w:rPr>
        <w:t>передачи данных приборов учета, если по условиям договора с Потребителем такая обязанность возложена на Потребителя;</w:t>
      </w:r>
    </w:p>
    <w:p w:rsidR="001E5F99" w:rsidRPr="00D23F08" w:rsidRDefault="001E5F99" w:rsidP="00D23F08">
      <w:pPr>
        <w:pStyle w:val="-"/>
        <w:numPr>
          <w:ilvl w:val="0"/>
          <w:numId w:val="0"/>
        </w:numPr>
        <w:ind w:right="0" w:firstLine="709"/>
        <w:rPr>
          <w:sz w:val="24"/>
          <w:szCs w:val="24"/>
        </w:rPr>
      </w:pPr>
      <w:r w:rsidRPr="00D23F08">
        <w:rPr>
          <w:sz w:val="24"/>
          <w:szCs w:val="24"/>
        </w:rPr>
        <w:t>сообщения о выходе прибора учета из эксплуатации.</w:t>
      </w:r>
    </w:p>
    <w:p w:rsidR="001E5F99" w:rsidRPr="00D23F08" w:rsidRDefault="001E5F99" w:rsidP="00D23F08">
      <w:pPr>
        <w:pStyle w:val="-"/>
        <w:numPr>
          <w:ilvl w:val="0"/>
          <w:numId w:val="0"/>
        </w:numPr>
        <w:ind w:right="0" w:firstLine="709"/>
        <w:rPr>
          <w:sz w:val="24"/>
          <w:szCs w:val="24"/>
        </w:rPr>
      </w:pPr>
      <w:r w:rsidRPr="00D23F08">
        <w:rPr>
          <w:sz w:val="24"/>
          <w:szCs w:val="24"/>
        </w:rPr>
        <w:t>При этом под эксплуатацией прибора учета понимается выполнение действий, обеспечивающих функционирование прибора учета в соответствии с его назначением на всей стадии его жизненного цикла со дня допуска его в эксплуатацию до его выхода из строя, включающих в том числе осмотры прибора учета, техническое обслуживание (при необходимости) и проведение своевременной поверки;</w:t>
      </w:r>
    </w:p>
    <w:p w:rsidR="001E5F99" w:rsidRPr="00D23F08" w:rsidRDefault="009B51C3" w:rsidP="00D23F08">
      <w:pPr>
        <w:pStyle w:val="-"/>
        <w:numPr>
          <w:ilvl w:val="0"/>
          <w:numId w:val="0"/>
        </w:numPr>
        <w:ind w:right="0" w:firstLine="709"/>
        <w:rPr>
          <w:sz w:val="24"/>
          <w:szCs w:val="24"/>
        </w:rPr>
      </w:pPr>
      <w:r>
        <w:rPr>
          <w:sz w:val="24"/>
          <w:szCs w:val="24"/>
        </w:rPr>
        <w:t xml:space="preserve">- </w:t>
      </w:r>
      <w:r w:rsidR="001E5F99" w:rsidRPr="00D23F08">
        <w:rPr>
          <w:sz w:val="24"/>
          <w:szCs w:val="24"/>
        </w:rPr>
        <w:t>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1E5F99" w:rsidRPr="00D23F08" w:rsidRDefault="009B51C3" w:rsidP="00D23F08">
      <w:pPr>
        <w:pStyle w:val="-"/>
        <w:numPr>
          <w:ilvl w:val="0"/>
          <w:numId w:val="0"/>
        </w:numPr>
        <w:ind w:right="0" w:firstLine="709"/>
        <w:rPr>
          <w:sz w:val="24"/>
          <w:szCs w:val="24"/>
        </w:rPr>
      </w:pPr>
      <w:r>
        <w:rPr>
          <w:sz w:val="24"/>
          <w:szCs w:val="24"/>
        </w:rPr>
        <w:t xml:space="preserve">- </w:t>
      </w:r>
      <w:r w:rsidR="001E5F99" w:rsidRPr="00D23F08">
        <w:rPr>
          <w:sz w:val="24"/>
          <w:szCs w:val="24"/>
        </w:rPr>
        <w:t>производить замеры на энергопринимающих устройствах (объектах электроэнергетики) и предоставлять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p w:rsidR="001E5F99" w:rsidRPr="00D23F08" w:rsidRDefault="009B51C3" w:rsidP="00D23F08">
      <w:pPr>
        <w:pStyle w:val="-"/>
        <w:numPr>
          <w:ilvl w:val="0"/>
          <w:numId w:val="0"/>
        </w:numPr>
        <w:ind w:right="0" w:firstLine="709"/>
        <w:rPr>
          <w:sz w:val="24"/>
          <w:szCs w:val="24"/>
        </w:rPr>
      </w:pPr>
      <w:r>
        <w:rPr>
          <w:sz w:val="24"/>
          <w:szCs w:val="24"/>
        </w:rPr>
        <w:t xml:space="preserve">- </w:t>
      </w:r>
      <w:r w:rsidR="001E5F99" w:rsidRPr="00D23F08">
        <w:rPr>
          <w:sz w:val="24"/>
          <w:szCs w:val="24"/>
        </w:rPr>
        <w:t xml:space="preserve">предоставить проект акта согласования технологической и (или) аварийной брони в адрес сетевой организации в течение 30 дней с даты заключения договора, если на эту дату у Потребителя,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которых определены в </w:t>
      </w:r>
      <w:hyperlink r:id="rId8" w:history="1">
        <w:r w:rsidR="001E5F99" w:rsidRPr="00D23F08">
          <w:rPr>
            <w:sz w:val="24"/>
            <w:szCs w:val="24"/>
          </w:rPr>
          <w:t>приложении</w:t>
        </w:r>
      </w:hyperlink>
      <w:r w:rsidR="001E5F99" w:rsidRPr="00D23F08">
        <w:rPr>
          <w:sz w:val="24"/>
          <w:szCs w:val="24"/>
        </w:rPr>
        <w:t xml:space="preserve"> к Правилам полного и (или) частичного ограничения режима потребления электрической энергии, утвержденным постановлением Правительства РФ от 04.05.2012 №442), отсутствовал акт согласования технологической и (или) аварийной брони, или в течение 30 дней с даты возникновения установленных законодательством РФ оснований для изменения такого акта. В случае если Потребителем акт согласования технологической и (или) аварийной брони предоставлен Заказчику, последний обязан в течение 3 (трех) рабочих дней с момента получения указанного акта, представить его Исполнителю;</w:t>
      </w:r>
    </w:p>
    <w:p w:rsidR="001E5F99" w:rsidRPr="00D23F08" w:rsidRDefault="009B51C3" w:rsidP="00D23F08">
      <w:pPr>
        <w:pStyle w:val="-"/>
        <w:numPr>
          <w:ilvl w:val="0"/>
          <w:numId w:val="0"/>
        </w:numPr>
        <w:ind w:right="0" w:firstLine="709"/>
        <w:rPr>
          <w:sz w:val="24"/>
          <w:szCs w:val="24"/>
        </w:rPr>
      </w:pPr>
      <w:r>
        <w:rPr>
          <w:sz w:val="24"/>
          <w:szCs w:val="24"/>
        </w:rPr>
        <w:t xml:space="preserve">- </w:t>
      </w:r>
      <w:r w:rsidR="001E5F99" w:rsidRPr="00D23F08">
        <w:rPr>
          <w:iCs/>
          <w:sz w:val="24"/>
          <w:szCs w:val="24"/>
        </w:rPr>
        <w:t xml:space="preserve">производить снятие </w:t>
      </w:r>
      <w:r w:rsidR="001E5F99" w:rsidRPr="00D23F08">
        <w:rPr>
          <w:sz w:val="24"/>
          <w:szCs w:val="24"/>
        </w:rPr>
        <w:t xml:space="preserve">показаний расчетных, контрольных приборов учета с последующим представлением акта снятия показаний расчетных приборов учета </w:t>
      </w:r>
      <w:r w:rsidR="00733AB5" w:rsidRPr="00D23F08">
        <w:rPr>
          <w:sz w:val="24"/>
          <w:szCs w:val="24"/>
        </w:rPr>
        <w:t>в срок до окончания 1</w:t>
      </w:r>
      <w:r w:rsidR="00C166B2" w:rsidRPr="00D23F08">
        <w:rPr>
          <w:sz w:val="24"/>
          <w:szCs w:val="24"/>
        </w:rPr>
        <w:t>-го</w:t>
      </w:r>
      <w:r w:rsidR="00733AB5" w:rsidRPr="00D23F08">
        <w:rPr>
          <w:sz w:val="24"/>
          <w:szCs w:val="24"/>
        </w:rPr>
        <w:t xml:space="preserve"> дня месяца, </w:t>
      </w:r>
      <w:r w:rsidR="001E5F99" w:rsidRPr="00D23F08">
        <w:rPr>
          <w:sz w:val="24"/>
          <w:szCs w:val="24"/>
        </w:rPr>
        <w:t xml:space="preserve">следующего за расчетным периодом, Заказчику. Акт снятия показаний расчетных приборов учета Потребителя в обязательном порядке должен быть </w:t>
      </w:r>
      <w:r w:rsidR="001E5F99" w:rsidRPr="00D23F08">
        <w:rPr>
          <w:snapToGrid w:val="0"/>
          <w:sz w:val="24"/>
          <w:szCs w:val="24"/>
        </w:rPr>
        <w:t>заверен соответствующими фирменными печатями,</w:t>
      </w:r>
      <w:r w:rsidR="001E5F99" w:rsidRPr="00D23F08">
        <w:rPr>
          <w:sz w:val="24"/>
          <w:szCs w:val="24"/>
        </w:rPr>
        <w:t xml:space="preserve"> подписан</w:t>
      </w:r>
      <w:r w:rsidR="001E5F99" w:rsidRPr="00D23F08">
        <w:rPr>
          <w:snapToGrid w:val="0"/>
          <w:sz w:val="24"/>
          <w:szCs w:val="24"/>
        </w:rPr>
        <w:t xml:space="preserve"> </w:t>
      </w:r>
      <w:r w:rsidR="001E5F99" w:rsidRPr="00D23F08">
        <w:rPr>
          <w:sz w:val="24"/>
          <w:szCs w:val="24"/>
        </w:rPr>
        <w:t>Потребителем (уполномоченным лицом Потребителя) и</w:t>
      </w:r>
      <w:r w:rsidR="001E5F99" w:rsidRPr="00D23F08">
        <w:rPr>
          <w:snapToGrid w:val="0"/>
          <w:sz w:val="24"/>
          <w:szCs w:val="24"/>
        </w:rPr>
        <w:t xml:space="preserve"> </w:t>
      </w:r>
      <w:r w:rsidR="001E5F99" w:rsidRPr="00D23F08">
        <w:rPr>
          <w:sz w:val="24"/>
          <w:szCs w:val="24"/>
        </w:rPr>
        <w:t>уполномоченным лицом</w:t>
      </w:r>
      <w:r w:rsidR="001E5F99" w:rsidRPr="00D23F08">
        <w:rPr>
          <w:snapToGrid w:val="0"/>
          <w:sz w:val="24"/>
          <w:szCs w:val="24"/>
        </w:rPr>
        <w:t xml:space="preserve"> Исполнителя</w:t>
      </w:r>
      <w:r w:rsidR="001E5F99" w:rsidRPr="00D23F08">
        <w:rPr>
          <w:sz w:val="24"/>
          <w:szCs w:val="24"/>
        </w:rPr>
        <w:t>;</w:t>
      </w:r>
    </w:p>
    <w:p w:rsidR="001E5F99" w:rsidRPr="00D23F08" w:rsidRDefault="009B51C3" w:rsidP="00D23F08">
      <w:pPr>
        <w:pStyle w:val="-"/>
        <w:numPr>
          <w:ilvl w:val="0"/>
          <w:numId w:val="0"/>
        </w:numPr>
        <w:ind w:right="0" w:firstLine="709"/>
        <w:rPr>
          <w:rFonts w:eastAsia="Calibri"/>
          <w:snapToGrid w:val="0"/>
          <w:sz w:val="24"/>
          <w:szCs w:val="24"/>
        </w:rPr>
      </w:pPr>
      <w:r>
        <w:rPr>
          <w:snapToGrid w:val="0"/>
          <w:sz w:val="24"/>
          <w:szCs w:val="24"/>
        </w:rPr>
        <w:t>-</w:t>
      </w:r>
      <w:r w:rsidR="00103311" w:rsidRPr="00D23F08">
        <w:rPr>
          <w:snapToGrid w:val="0"/>
          <w:sz w:val="24"/>
          <w:szCs w:val="24"/>
        </w:rPr>
        <w:t xml:space="preserve"> о</w:t>
      </w:r>
      <w:r w:rsidR="001E5F99" w:rsidRPr="00D23F08">
        <w:rPr>
          <w:rFonts w:eastAsia="Calibri"/>
          <w:snapToGrid w:val="0"/>
          <w:sz w:val="24"/>
          <w:szCs w:val="24"/>
        </w:rPr>
        <w:t xml:space="preserve">беспечивать допуск в эксплуатацию, </w:t>
      </w:r>
      <w:r w:rsidR="001E5F99" w:rsidRPr="00D23F08">
        <w:rPr>
          <w:rFonts w:eastAsia="Calibri"/>
          <w:sz w:val="24"/>
          <w:szCs w:val="24"/>
        </w:rPr>
        <w:t xml:space="preserve">сохранность и целостность, своевременную замену расчетных, контрольных приборов учета, измерительных трансформаторов, а также пломб и (или) знаков визуального контроля, антимагнитных пломб, снятие и хранение показаний расчетных, контрольных приборов учета в случае если расчетные, контрольные приборы учета, измерительные трансформаторы находятся на балансе Потребителя. </w:t>
      </w:r>
      <w:r w:rsidR="001E5F99" w:rsidRPr="00D23F08">
        <w:rPr>
          <w:rFonts w:eastAsia="Calibri"/>
          <w:snapToGrid w:val="0"/>
          <w:sz w:val="24"/>
          <w:szCs w:val="24"/>
        </w:rPr>
        <w:t xml:space="preserve">Обеспечивать </w:t>
      </w:r>
      <w:r w:rsidR="001E5F99" w:rsidRPr="00D23F08">
        <w:rPr>
          <w:rFonts w:eastAsia="Calibri"/>
          <w:sz w:val="24"/>
          <w:szCs w:val="24"/>
        </w:rPr>
        <w:t>надлежащее техническое состояние, целостность и сохранность расчетных, контрольных приборов учета, измерительных трансформаторов находящихся на балансе сетевой организации, в случае установки их на объектах Потребителя;</w:t>
      </w:r>
    </w:p>
    <w:p w:rsidR="001E5F99" w:rsidRPr="00D23F08" w:rsidRDefault="009B51C3" w:rsidP="00D23F08">
      <w:pPr>
        <w:pStyle w:val="-"/>
        <w:numPr>
          <w:ilvl w:val="0"/>
          <w:numId w:val="0"/>
        </w:numPr>
        <w:ind w:right="0" w:firstLine="709"/>
        <w:rPr>
          <w:rFonts w:eastAsia="Calibri"/>
          <w:sz w:val="24"/>
          <w:szCs w:val="24"/>
        </w:rPr>
      </w:pPr>
      <w:r>
        <w:rPr>
          <w:sz w:val="24"/>
          <w:szCs w:val="24"/>
        </w:rPr>
        <w:t>-</w:t>
      </w:r>
      <w:r w:rsidR="00103311" w:rsidRPr="00D23F08">
        <w:rPr>
          <w:sz w:val="24"/>
          <w:szCs w:val="24"/>
        </w:rPr>
        <w:t xml:space="preserve"> н</w:t>
      </w:r>
      <w:r w:rsidR="001E5F99" w:rsidRPr="00D23F08">
        <w:rPr>
          <w:rFonts w:eastAsia="Calibri"/>
          <w:sz w:val="24"/>
          <w:szCs w:val="24"/>
        </w:rPr>
        <w:t>езамедлительно информировать</w:t>
      </w:r>
      <w:r w:rsidR="001E5F99" w:rsidRPr="00D23F08">
        <w:rPr>
          <w:sz w:val="24"/>
          <w:szCs w:val="24"/>
        </w:rPr>
        <w:t xml:space="preserve"> </w:t>
      </w:r>
      <w:r w:rsidR="001E5F99" w:rsidRPr="00D23F08">
        <w:rPr>
          <w:rFonts w:eastAsia="Calibri"/>
          <w:sz w:val="24"/>
          <w:szCs w:val="24"/>
        </w:rPr>
        <w:t xml:space="preserve">сетевую организацию обо всех нарушениях схемы учета, неисправностях в работе, выходе из строя, утрате, истечении срока госповерки, нарушении пломб расчетных приборов учета, измерительных трансформаторов, расположенных на объектах Потребителя; </w:t>
      </w:r>
    </w:p>
    <w:p w:rsidR="001E5F99" w:rsidRPr="00D23F08" w:rsidRDefault="009B51C3" w:rsidP="00D23F08">
      <w:pPr>
        <w:pStyle w:val="-"/>
        <w:numPr>
          <w:ilvl w:val="0"/>
          <w:numId w:val="0"/>
        </w:numPr>
        <w:ind w:right="0" w:firstLine="709"/>
        <w:rPr>
          <w:sz w:val="24"/>
          <w:szCs w:val="24"/>
        </w:rPr>
      </w:pPr>
      <w:r>
        <w:rPr>
          <w:sz w:val="24"/>
          <w:szCs w:val="24"/>
        </w:rPr>
        <w:t>-</w:t>
      </w:r>
      <w:r w:rsidR="00103311" w:rsidRPr="00D23F08">
        <w:rPr>
          <w:sz w:val="24"/>
          <w:szCs w:val="24"/>
        </w:rPr>
        <w:t xml:space="preserve"> </w:t>
      </w:r>
      <w:r w:rsidR="001E5F99" w:rsidRPr="00D23F08">
        <w:rPr>
          <w:sz w:val="24"/>
          <w:szCs w:val="24"/>
        </w:rPr>
        <w:t>принимать участие в проводимом сетевой организацией контрольном снятии показаний приборов учета;</w:t>
      </w:r>
    </w:p>
    <w:p w:rsidR="001E5F99" w:rsidRPr="00D23F08" w:rsidRDefault="009B51C3" w:rsidP="00D23F08">
      <w:pPr>
        <w:pStyle w:val="-"/>
        <w:numPr>
          <w:ilvl w:val="0"/>
          <w:numId w:val="0"/>
        </w:numPr>
        <w:ind w:right="0" w:firstLine="709"/>
        <w:rPr>
          <w:sz w:val="24"/>
          <w:szCs w:val="24"/>
        </w:rPr>
      </w:pPr>
      <w:r>
        <w:rPr>
          <w:sz w:val="24"/>
          <w:szCs w:val="24"/>
        </w:rPr>
        <w:t>-</w:t>
      </w:r>
      <w:r w:rsidR="001E5F99" w:rsidRPr="00D23F08">
        <w:rPr>
          <w:sz w:val="24"/>
          <w:szCs w:val="24"/>
        </w:rPr>
        <w:t xml:space="preserve"> обеспечить ответственность Потребителя за отказ самостоятельно произвести ограничение режима потребления путём отключения собственных энергетических устройств.</w:t>
      </w:r>
    </w:p>
    <w:p w:rsidR="001E5F99" w:rsidRPr="00D23F08" w:rsidRDefault="001E5F99" w:rsidP="00D23F08">
      <w:pPr>
        <w:pStyle w:val="-"/>
        <w:numPr>
          <w:ilvl w:val="0"/>
          <w:numId w:val="0"/>
        </w:numPr>
        <w:ind w:right="0" w:firstLine="709"/>
        <w:rPr>
          <w:sz w:val="24"/>
          <w:szCs w:val="24"/>
        </w:rPr>
      </w:pPr>
      <w:r w:rsidRPr="00D23F08">
        <w:rPr>
          <w:sz w:val="24"/>
          <w:szCs w:val="24"/>
        </w:rPr>
        <w:t>В договоры энергоснабжения, заключаемые для целей использования электрической энергии при предоставлении гражданам - потребителям коммунальной услуги по электроснабжению (а также в случае отсутствия централизованных теплоснабжения и (или) горячего водоснабжения для целей ее использования при предоставлении коммунальной услуги по отоплению и (или) горячему водоснабжению), либо договоры, заключаемые в интересах граждан - потребителей электрической энергии на розничных рынках подлежат включению подпункты «а», «в», «к», «л» настоящего пункта.</w:t>
      </w:r>
    </w:p>
    <w:p w:rsidR="00177941" w:rsidRPr="00D23F08" w:rsidRDefault="009B51C3" w:rsidP="00D23F08">
      <w:pPr>
        <w:pStyle w:val="-"/>
        <w:numPr>
          <w:ilvl w:val="0"/>
          <w:numId w:val="0"/>
        </w:numPr>
        <w:ind w:right="0" w:firstLine="709"/>
        <w:rPr>
          <w:sz w:val="24"/>
          <w:szCs w:val="24"/>
        </w:rPr>
      </w:pPr>
      <w:r>
        <w:rPr>
          <w:sz w:val="24"/>
          <w:szCs w:val="24"/>
        </w:rPr>
        <w:t>-</w:t>
      </w:r>
      <w:r w:rsidR="00177941" w:rsidRPr="00D23F08">
        <w:rPr>
          <w:sz w:val="24"/>
          <w:szCs w:val="24"/>
        </w:rPr>
        <w:t xml:space="preserve"> обязанность потребителя по обеспечению оборудования точек поставки приборами учета электрической энергии, в случае если точки поставки на день заключения договора не оборудованы приборами учета, и условия о порядке определения объема потребления электрической энергии (мощности), оказанных услуг по передаче электрической энергии в случае отсутствия приборов учета и в иных случаях, когда подлежат применению расчетные способы.</w:t>
      </w:r>
    </w:p>
    <w:p w:rsidR="004A48AE" w:rsidRPr="00D23F08" w:rsidRDefault="00C979EF" w:rsidP="009B51C3">
      <w:pPr>
        <w:pStyle w:val="a4"/>
        <w:widowControl/>
        <w:numPr>
          <w:ilvl w:val="1"/>
          <w:numId w:val="11"/>
        </w:numPr>
        <w:tabs>
          <w:tab w:val="clear" w:pos="360"/>
          <w:tab w:val="num" w:pos="0"/>
          <w:tab w:val="left" w:pos="1134"/>
        </w:tabs>
        <w:autoSpaceDE/>
        <w:autoSpaceDN/>
        <w:ind w:left="0" w:firstLine="709"/>
        <w:rPr>
          <w:sz w:val="24"/>
          <w:szCs w:val="24"/>
        </w:rPr>
      </w:pPr>
      <w:r w:rsidRPr="00D23F08">
        <w:rPr>
          <w:sz w:val="24"/>
          <w:szCs w:val="24"/>
        </w:rPr>
        <w:t>Оперативно направлять Исполнителю копии поступающих Заказчику жалоб и заявлений Потребителей либо запросов (писем и т.д.) государственных и иных уполномоченных органов по вопросам надежности и качества снабжения электроэнергией Потребителей.</w:t>
      </w:r>
    </w:p>
    <w:p w:rsidR="008161A5" w:rsidRPr="00D23F08" w:rsidRDefault="00A05D9E" w:rsidP="009B51C3">
      <w:pPr>
        <w:pStyle w:val="a4"/>
        <w:widowControl/>
        <w:numPr>
          <w:ilvl w:val="1"/>
          <w:numId w:val="11"/>
        </w:numPr>
        <w:tabs>
          <w:tab w:val="clear" w:pos="360"/>
          <w:tab w:val="num" w:pos="0"/>
          <w:tab w:val="left" w:pos="1134"/>
        </w:tabs>
        <w:autoSpaceDE/>
        <w:autoSpaceDN/>
        <w:ind w:left="0" w:firstLine="709"/>
        <w:rPr>
          <w:sz w:val="24"/>
          <w:szCs w:val="24"/>
        </w:rPr>
      </w:pPr>
      <w:r w:rsidRPr="00D23F08">
        <w:rPr>
          <w:sz w:val="24"/>
          <w:szCs w:val="24"/>
        </w:rPr>
        <w:t xml:space="preserve">Направлять Исполнителю способом, позволяющим подтвердить факт и дату получения, уведомление о расторжении договора энергоснабжения с Потребителем, исключении точки поставки (объекта) из договора энергоснабжения (далее по тексту настоящего пункта - расторжение договора энергоснабжения) не позднее 3 рабочих дней до даты и времени расторжения. </w:t>
      </w:r>
    </w:p>
    <w:p w:rsidR="00675BD1" w:rsidRPr="00D23F08" w:rsidRDefault="00675BD1" w:rsidP="009B51C3">
      <w:pPr>
        <w:tabs>
          <w:tab w:val="num" w:pos="0"/>
          <w:tab w:val="left" w:pos="1134"/>
        </w:tabs>
        <w:ind w:firstLine="709"/>
        <w:jc w:val="both"/>
      </w:pPr>
      <w:r w:rsidRPr="00D23F08">
        <w:t>В случае невыполнения Заказчиком указанной обязанности:</w:t>
      </w:r>
    </w:p>
    <w:p w:rsidR="00675BD1" w:rsidRPr="00D23F08" w:rsidRDefault="00675BD1" w:rsidP="009B51C3">
      <w:pPr>
        <w:tabs>
          <w:tab w:val="num" w:pos="0"/>
          <w:tab w:val="left" w:pos="1134"/>
        </w:tabs>
        <w:ind w:firstLine="709"/>
        <w:jc w:val="both"/>
      </w:pPr>
      <w:r w:rsidRPr="00D23F08">
        <w:t>-</w:t>
      </w:r>
      <w:r w:rsidR="007D6778" w:rsidRPr="00D23F08">
        <w:t xml:space="preserve"> </w:t>
      </w:r>
      <w:r w:rsidRPr="00D23F08">
        <w:t>Исполнитель продолжает оказывать услуги по передаче электрической энергии до получения от Заказчика такого уведомления, а если уведомление получено менее чем за 3 рабочих дня до указанных в нем даты и времени прекращения снабжения электрической энергией, то до истечения 3 рабочих дней с даты и времени получения Исполнителем такого уведомления;</w:t>
      </w:r>
    </w:p>
    <w:p w:rsidR="00675BD1" w:rsidRPr="00D23F08" w:rsidRDefault="00675BD1" w:rsidP="00D23F08">
      <w:pPr>
        <w:ind w:firstLine="709"/>
        <w:jc w:val="both"/>
      </w:pPr>
      <w:r w:rsidRPr="00D23F08">
        <w:t>- Заказчик обязан компенсировать Исполнителю стоимость оказанных им услуг по передаче электрической энергии.</w:t>
      </w:r>
    </w:p>
    <w:p w:rsidR="001265D8" w:rsidRPr="00D23F08" w:rsidRDefault="001265D8" w:rsidP="00D23F08">
      <w:pPr>
        <w:ind w:firstLine="709"/>
        <w:jc w:val="both"/>
      </w:pPr>
      <w:r w:rsidRPr="00D23F08">
        <w:t>Направление Исполнителю уведомления о расторжении договора энергоснабжения/купли-продажи электрической энергии с Потребителем или о прекращении срока действия договора энергоснабжения/купли-продажи электрической энергии с Потребителем является основанием для принятия Исполнителем с даты расторжения/прекращения договора мер, предусмотренных п.п. «е» п. 2 Правил полного и (или) частичного ограничения режима потребления электрической энергии, утвержденных постановлением Правительства РФ от 04.05.2012 №</w:t>
      </w:r>
      <w:r w:rsidR="009B51C3">
        <w:t xml:space="preserve"> </w:t>
      </w:r>
      <w:r w:rsidRPr="00D23F08">
        <w:t>442 и не требует направления отдельно</w:t>
      </w:r>
      <w:r w:rsidR="00FE675F">
        <w:t>го уведомления</w:t>
      </w:r>
      <w:r w:rsidRPr="00D23F08">
        <w:t>. Электрическая энергия, потребленная Потребителем после даты расторжения Договора энергоснабжения, если Исполнитель не предпринял предусмотренных действующим законодательством мер по прекращению подачи электрической энергии, является бездоговорным потреблением и подлежит включению в объем потерь электрической энергии Исполнителя.</w:t>
      </w:r>
    </w:p>
    <w:p w:rsidR="00675BD1" w:rsidRPr="00D23F08" w:rsidRDefault="00675BD1" w:rsidP="00D23F08">
      <w:pPr>
        <w:ind w:firstLine="709"/>
        <w:jc w:val="both"/>
      </w:pPr>
      <w:r w:rsidRPr="00D23F08">
        <w:t>Исполнитель обязан представить Заказчику акт снятия показаний расчетных приборов учета, составленный:</w:t>
      </w:r>
    </w:p>
    <w:p w:rsidR="00675BD1" w:rsidRPr="00D23F08" w:rsidRDefault="00675BD1" w:rsidP="00D23F08">
      <w:pPr>
        <w:ind w:firstLine="709"/>
        <w:jc w:val="both"/>
      </w:pPr>
      <w:r w:rsidRPr="00D23F08">
        <w:t xml:space="preserve">- </w:t>
      </w:r>
      <w:r w:rsidR="007D6778" w:rsidRPr="00D23F08">
        <w:t xml:space="preserve"> </w:t>
      </w:r>
      <w:r w:rsidRPr="00D23F08">
        <w:t>на дату, указанную в уведомлении Заказчика о расторжении</w:t>
      </w:r>
      <w:r w:rsidR="001265D8" w:rsidRPr="00D23F08">
        <w:t>/прекращении</w:t>
      </w:r>
      <w:r w:rsidRPr="00D23F08">
        <w:t xml:space="preserve"> договора энергоснабжения, в течение 1 рабочего дня, следующего за датой расторжения договора энергоснабжения;</w:t>
      </w:r>
    </w:p>
    <w:p w:rsidR="00675BD1" w:rsidRPr="00D23F08" w:rsidRDefault="00675BD1" w:rsidP="00D23F08">
      <w:pPr>
        <w:ind w:firstLine="709"/>
        <w:jc w:val="both"/>
      </w:pPr>
      <w:r w:rsidRPr="00D23F08">
        <w:t>- на 3 рабочий день с даты получения уведомления Заказчика о расторжении</w:t>
      </w:r>
      <w:r w:rsidR="001265D8" w:rsidRPr="00D23F08">
        <w:t>/прекращении</w:t>
      </w:r>
      <w:r w:rsidRPr="00D23F08">
        <w:t xml:space="preserve"> договора энергоснабжения в случае несвоевременного уведомления Заказчика о расторжении договора, в течение 4-го рабочего дня, с даты получения данного уведомления.</w:t>
      </w:r>
    </w:p>
    <w:p w:rsidR="00675BD1" w:rsidRPr="00D23F08" w:rsidRDefault="00675BD1" w:rsidP="00D23F08">
      <w:pPr>
        <w:ind w:firstLine="709"/>
        <w:jc w:val="both"/>
      </w:pPr>
      <w:r w:rsidRPr="00D23F08">
        <w:t>В случаях установки прибора учета в границах электрических сетей, на объектах Потребителя и отсутствия допуска Исполнителя к прибором учета для снятия показаний в случаях, определенных настоящим пунктом, Исполнитель в течение 1 рабочего дня письменно (допускается направление письма по электронной почте, факсу) уведомляет об этом Заказчика. Заказчик в течение следующего рабочего направляет своего уполномоченного представителя для участия в совместном снятии показаний приборов учета.</w:t>
      </w:r>
    </w:p>
    <w:p w:rsidR="00A05D9E" w:rsidRPr="00D23F08" w:rsidRDefault="00675BD1" w:rsidP="00D23F08">
      <w:pPr>
        <w:pStyle w:val="a4"/>
        <w:widowControl/>
        <w:autoSpaceDE/>
        <w:autoSpaceDN/>
        <w:ind w:firstLine="709"/>
        <w:rPr>
          <w:sz w:val="24"/>
          <w:szCs w:val="24"/>
        </w:rPr>
      </w:pPr>
      <w:r w:rsidRPr="00D23F08">
        <w:rPr>
          <w:sz w:val="24"/>
          <w:szCs w:val="24"/>
        </w:rPr>
        <w:t>В случае повторного недопуска  представителей Исполнителя и Заказчика к приборам учета, объем электрической энергии, принятой (потребленной) Потребителем до момента расторжения договора энергоснабжения определяется Сторонами в соответствии с законодательством РФ.</w:t>
      </w:r>
    </w:p>
    <w:p w:rsidR="000F36D4" w:rsidRPr="00D23F08" w:rsidRDefault="000F36D4" w:rsidP="009B51C3">
      <w:pPr>
        <w:pStyle w:val="a4"/>
        <w:widowControl/>
        <w:numPr>
          <w:ilvl w:val="1"/>
          <w:numId w:val="11"/>
        </w:numPr>
        <w:tabs>
          <w:tab w:val="clear" w:pos="360"/>
          <w:tab w:val="num" w:pos="0"/>
          <w:tab w:val="num" w:pos="862"/>
          <w:tab w:val="left" w:pos="1134"/>
          <w:tab w:val="num" w:pos="1620"/>
        </w:tabs>
        <w:autoSpaceDE/>
        <w:autoSpaceDN/>
        <w:ind w:left="0" w:firstLine="709"/>
        <w:rPr>
          <w:sz w:val="24"/>
          <w:szCs w:val="24"/>
        </w:rPr>
      </w:pPr>
      <w:r w:rsidRPr="00D23F08">
        <w:rPr>
          <w:sz w:val="24"/>
          <w:szCs w:val="24"/>
        </w:rPr>
        <w:t>Представлять Исполнителю:</w:t>
      </w:r>
    </w:p>
    <w:p w:rsidR="00C979EF" w:rsidRPr="00D23F08" w:rsidRDefault="00C979EF" w:rsidP="00D23F08">
      <w:pPr>
        <w:pStyle w:val="a4"/>
        <w:widowControl/>
        <w:autoSpaceDE/>
        <w:autoSpaceDN/>
        <w:ind w:firstLine="709"/>
        <w:rPr>
          <w:sz w:val="24"/>
          <w:szCs w:val="24"/>
        </w:rPr>
      </w:pPr>
      <w:r w:rsidRPr="00D23F08">
        <w:rPr>
          <w:sz w:val="24"/>
          <w:szCs w:val="24"/>
        </w:rPr>
        <w:t>а) по каждому Потребителю заявленную мощность</w:t>
      </w:r>
      <w:r w:rsidR="007378E9" w:rsidRPr="00D23F08">
        <w:rPr>
          <w:sz w:val="24"/>
          <w:szCs w:val="24"/>
        </w:rPr>
        <w:t>,</w:t>
      </w:r>
      <w:r w:rsidRPr="00D23F08">
        <w:rPr>
          <w:sz w:val="24"/>
          <w:szCs w:val="24"/>
        </w:rPr>
        <w:t xml:space="preserve"> </w:t>
      </w:r>
      <w:r w:rsidR="007378E9" w:rsidRPr="00D23F08">
        <w:rPr>
          <w:sz w:val="24"/>
          <w:szCs w:val="24"/>
        </w:rPr>
        <w:t>которая не может превышать максимальную мощность,</w:t>
      </w:r>
      <w:r w:rsidR="00F24098" w:rsidRPr="00D23F08">
        <w:rPr>
          <w:sz w:val="24"/>
          <w:szCs w:val="24"/>
        </w:rPr>
        <w:t xml:space="preserve"> </w:t>
      </w:r>
      <w:r w:rsidRPr="00D23F08">
        <w:rPr>
          <w:sz w:val="24"/>
          <w:szCs w:val="24"/>
        </w:rPr>
        <w:t xml:space="preserve">по точкам поставки на следующий календарный год не позднее 1 мая текущего года. </w:t>
      </w:r>
    </w:p>
    <w:p w:rsidR="00C979EF" w:rsidRPr="00D23F08" w:rsidRDefault="00C979EF" w:rsidP="00D23F08">
      <w:pPr>
        <w:pStyle w:val="a4"/>
        <w:widowControl/>
        <w:autoSpaceDE/>
        <w:autoSpaceDN/>
        <w:ind w:firstLine="709"/>
        <w:rPr>
          <w:sz w:val="24"/>
          <w:szCs w:val="24"/>
        </w:rPr>
      </w:pPr>
      <w:r w:rsidRPr="00D23F08">
        <w:rPr>
          <w:sz w:val="24"/>
          <w:szCs w:val="24"/>
        </w:rPr>
        <w:t xml:space="preserve">При непредставлении Заказчиком Исполнителю указанной информации в установленные сроки, Исполнитель вправе принять в качестве заявленной мощности по присоединениям на следующий год фактически используемую мощность прошлого периода в пределах </w:t>
      </w:r>
      <w:r w:rsidR="00D545DA" w:rsidRPr="00D23F08">
        <w:rPr>
          <w:sz w:val="24"/>
          <w:szCs w:val="24"/>
        </w:rPr>
        <w:t xml:space="preserve">максимальной </w:t>
      </w:r>
      <w:r w:rsidRPr="00D23F08">
        <w:rPr>
          <w:sz w:val="24"/>
          <w:szCs w:val="24"/>
        </w:rPr>
        <w:t xml:space="preserve">мощности по каждому присоединению. </w:t>
      </w:r>
    </w:p>
    <w:p w:rsidR="004C74F4" w:rsidRPr="00D23F08" w:rsidRDefault="00C979EF" w:rsidP="00D23F08">
      <w:pPr>
        <w:pStyle w:val="a4"/>
        <w:widowControl/>
        <w:autoSpaceDE/>
        <w:autoSpaceDN/>
        <w:ind w:firstLine="709"/>
        <w:rPr>
          <w:sz w:val="24"/>
          <w:szCs w:val="24"/>
        </w:rPr>
      </w:pPr>
      <w:r w:rsidRPr="00D23F08">
        <w:rPr>
          <w:sz w:val="24"/>
          <w:szCs w:val="24"/>
        </w:rPr>
        <w:t>Заказчик вправе увеличивать заявленные объемы мощности по согласованию с Исполнителем</w:t>
      </w:r>
      <w:r w:rsidR="008B41E2" w:rsidRPr="00D23F08">
        <w:rPr>
          <w:sz w:val="24"/>
          <w:szCs w:val="24"/>
        </w:rPr>
        <w:t>, но не выше максимальной мощности</w:t>
      </w:r>
      <w:r w:rsidRPr="00D23F08">
        <w:rPr>
          <w:sz w:val="24"/>
          <w:szCs w:val="24"/>
        </w:rPr>
        <w:t xml:space="preserve">. </w:t>
      </w:r>
    </w:p>
    <w:p w:rsidR="00F24098" w:rsidRPr="00D23F08" w:rsidRDefault="00C979EF" w:rsidP="00D23F08">
      <w:pPr>
        <w:pStyle w:val="a4"/>
        <w:widowControl/>
        <w:autoSpaceDE/>
        <w:autoSpaceDN/>
        <w:ind w:firstLine="709"/>
        <w:rPr>
          <w:sz w:val="24"/>
          <w:szCs w:val="24"/>
        </w:rPr>
      </w:pPr>
      <w:r w:rsidRPr="00D23F08">
        <w:rPr>
          <w:sz w:val="24"/>
          <w:szCs w:val="24"/>
        </w:rPr>
        <w:t xml:space="preserve">б) </w:t>
      </w:r>
      <w:r w:rsidR="00F24098" w:rsidRPr="00D23F08">
        <w:rPr>
          <w:sz w:val="24"/>
          <w:szCs w:val="24"/>
        </w:rPr>
        <w:t>объем услуг по передаче эл</w:t>
      </w:r>
      <w:r w:rsidR="002957EB" w:rsidRPr="00D23F08">
        <w:rPr>
          <w:sz w:val="24"/>
          <w:szCs w:val="24"/>
        </w:rPr>
        <w:t>ектрической энергии, планируемый</w:t>
      </w:r>
      <w:r w:rsidR="00F24098" w:rsidRPr="00D23F08">
        <w:rPr>
          <w:sz w:val="24"/>
          <w:szCs w:val="24"/>
        </w:rPr>
        <w:t xml:space="preserve"> к потреблению в предстоящем расчетном периоде регулирования (с разбивкой по квар</w:t>
      </w:r>
      <w:r w:rsidR="00CF683B" w:rsidRPr="00D23F08">
        <w:rPr>
          <w:sz w:val="24"/>
          <w:szCs w:val="24"/>
        </w:rPr>
        <w:t>талам и месяцам).</w:t>
      </w:r>
    </w:p>
    <w:p w:rsidR="00D545DA" w:rsidRPr="00D23F08" w:rsidRDefault="00CF683B" w:rsidP="009B51C3">
      <w:pPr>
        <w:pStyle w:val="a4"/>
        <w:widowControl/>
        <w:tabs>
          <w:tab w:val="left" w:pos="1134"/>
        </w:tabs>
        <w:autoSpaceDE/>
        <w:autoSpaceDN/>
        <w:ind w:firstLine="709"/>
        <w:rPr>
          <w:sz w:val="24"/>
          <w:szCs w:val="24"/>
        </w:rPr>
      </w:pPr>
      <w:r w:rsidRPr="00D23F08">
        <w:rPr>
          <w:sz w:val="24"/>
          <w:szCs w:val="24"/>
        </w:rPr>
        <w:t>У</w:t>
      </w:r>
      <w:r w:rsidR="00D545DA" w:rsidRPr="00D23F08">
        <w:rPr>
          <w:sz w:val="24"/>
          <w:szCs w:val="24"/>
        </w:rPr>
        <w:t>казанные сведения предоставляются Заказчиком по форме согласно Приложени</w:t>
      </w:r>
      <w:r w:rsidR="00EE647C" w:rsidRPr="00D23F08">
        <w:rPr>
          <w:sz w:val="24"/>
          <w:szCs w:val="24"/>
        </w:rPr>
        <w:t>ю</w:t>
      </w:r>
      <w:r w:rsidR="00D545DA" w:rsidRPr="00D23F08">
        <w:rPr>
          <w:sz w:val="24"/>
          <w:szCs w:val="24"/>
        </w:rPr>
        <w:t xml:space="preserve"> к настоящему </w:t>
      </w:r>
      <w:r w:rsidRPr="00D23F08">
        <w:rPr>
          <w:sz w:val="24"/>
          <w:szCs w:val="24"/>
        </w:rPr>
        <w:t>Д</w:t>
      </w:r>
      <w:r w:rsidR="00D545DA" w:rsidRPr="00D23F08">
        <w:rPr>
          <w:sz w:val="24"/>
          <w:szCs w:val="24"/>
        </w:rPr>
        <w:t>оговору</w:t>
      </w:r>
      <w:r w:rsidR="00FE675F">
        <w:rPr>
          <w:sz w:val="24"/>
          <w:szCs w:val="24"/>
        </w:rPr>
        <w:t xml:space="preserve"> </w:t>
      </w:r>
      <w:r w:rsidR="00FE675F" w:rsidRPr="00B47463">
        <w:rPr>
          <w:bCs/>
          <w:sz w:val="24"/>
          <w:szCs w:val="24"/>
        </w:rPr>
        <w:t>(форма согласуется сторонами)</w:t>
      </w:r>
      <w:r w:rsidR="00D545DA" w:rsidRPr="00D23F08">
        <w:rPr>
          <w:sz w:val="24"/>
          <w:szCs w:val="24"/>
        </w:rPr>
        <w:t>.</w:t>
      </w:r>
    </w:p>
    <w:p w:rsidR="004A48AE" w:rsidRPr="00D23F08" w:rsidRDefault="00C979EF" w:rsidP="009B51C3">
      <w:pPr>
        <w:pStyle w:val="a4"/>
        <w:widowControl/>
        <w:numPr>
          <w:ilvl w:val="1"/>
          <w:numId w:val="11"/>
        </w:numPr>
        <w:tabs>
          <w:tab w:val="left" w:pos="1134"/>
        </w:tabs>
        <w:autoSpaceDE/>
        <w:autoSpaceDN/>
        <w:ind w:left="0" w:firstLine="709"/>
        <w:rPr>
          <w:sz w:val="24"/>
          <w:szCs w:val="24"/>
        </w:rPr>
      </w:pPr>
      <w:r w:rsidRPr="00D23F08">
        <w:rPr>
          <w:sz w:val="24"/>
          <w:szCs w:val="24"/>
        </w:rPr>
        <w:t>Своевременно и в полном размере производить оплату услуг Исполнителя в соответствии с условиями настоящего Договора.</w:t>
      </w:r>
    </w:p>
    <w:p w:rsidR="004A48AE" w:rsidRPr="00D23F08" w:rsidRDefault="00C979EF" w:rsidP="009B51C3">
      <w:pPr>
        <w:pStyle w:val="a4"/>
        <w:widowControl/>
        <w:numPr>
          <w:ilvl w:val="1"/>
          <w:numId w:val="11"/>
        </w:numPr>
        <w:tabs>
          <w:tab w:val="left" w:pos="1134"/>
        </w:tabs>
        <w:autoSpaceDE/>
        <w:autoSpaceDN/>
        <w:ind w:left="0" w:firstLine="709"/>
        <w:rPr>
          <w:sz w:val="24"/>
          <w:szCs w:val="24"/>
        </w:rPr>
      </w:pPr>
      <w:r w:rsidRPr="00D23F08">
        <w:rPr>
          <w:sz w:val="24"/>
          <w:szCs w:val="24"/>
        </w:rPr>
        <w:t>Рассматривать акты об оказании услуг за расчетный период.</w:t>
      </w:r>
    </w:p>
    <w:p w:rsidR="004A48AE" w:rsidRPr="00D23F08" w:rsidRDefault="00C979EF" w:rsidP="009B51C3">
      <w:pPr>
        <w:pStyle w:val="a4"/>
        <w:widowControl/>
        <w:numPr>
          <w:ilvl w:val="1"/>
          <w:numId w:val="11"/>
        </w:numPr>
        <w:tabs>
          <w:tab w:val="left" w:pos="1134"/>
        </w:tabs>
        <w:autoSpaceDE/>
        <w:autoSpaceDN/>
        <w:ind w:left="0" w:firstLine="709"/>
        <w:rPr>
          <w:sz w:val="24"/>
          <w:szCs w:val="24"/>
        </w:rPr>
      </w:pPr>
      <w:r w:rsidRPr="00D23F08">
        <w:rPr>
          <w:sz w:val="24"/>
          <w:szCs w:val="24"/>
        </w:rPr>
        <w:t>При выявлении Заказчиком обстоятельств, которые свидетельствуют о ненадлежащем выполнении Исполнителем условий настоящего Договора и которые были неизвестны Заказчику на момент подписания акта об оказании услуг (поступление претензии от Потребителя), Заказчик вправе предъявить Исполнителю претензии по указанным обстоятельствам.</w:t>
      </w:r>
    </w:p>
    <w:p w:rsidR="00B93236" w:rsidRPr="00D23F08" w:rsidRDefault="0001361F" w:rsidP="009B51C3">
      <w:pPr>
        <w:pStyle w:val="a4"/>
        <w:widowControl/>
        <w:numPr>
          <w:ilvl w:val="1"/>
          <w:numId w:val="11"/>
        </w:numPr>
        <w:tabs>
          <w:tab w:val="left" w:pos="1134"/>
        </w:tabs>
        <w:adjustRightInd w:val="0"/>
        <w:ind w:left="0" w:firstLine="709"/>
        <w:outlineLvl w:val="1"/>
        <w:rPr>
          <w:b/>
          <w:sz w:val="24"/>
          <w:szCs w:val="24"/>
        </w:rPr>
      </w:pPr>
      <w:r w:rsidRPr="00D23F08">
        <w:rPr>
          <w:sz w:val="24"/>
          <w:szCs w:val="24"/>
        </w:rPr>
        <w:t xml:space="preserve">Ежеквартально, не позднее последнего числа месяца, следующего за очередным кварталом, а в письменном виде </w:t>
      </w:r>
      <w:r w:rsidR="00B93236" w:rsidRPr="00D23F08">
        <w:rPr>
          <w:sz w:val="24"/>
          <w:szCs w:val="24"/>
        </w:rPr>
        <w:t>–</w:t>
      </w:r>
      <w:r w:rsidRPr="00D23F08">
        <w:rPr>
          <w:sz w:val="24"/>
          <w:szCs w:val="24"/>
        </w:rPr>
        <w:t xml:space="preserve"> 1 раз в год, предоставляет Исполнителю информацию о потребителях, с которыми за период, истекший с даты последней передачи информации, заключены или расторгнуты договоры энергоснабжения (купли-продажи (поставки) электрической энергии (мощности))</w:t>
      </w:r>
      <w:r w:rsidR="00FB4FCC" w:rsidRPr="00D23F08">
        <w:rPr>
          <w:sz w:val="24"/>
          <w:szCs w:val="24"/>
        </w:rPr>
        <w:t>,</w:t>
      </w:r>
      <w:r w:rsidRPr="00D23F08">
        <w:rPr>
          <w:sz w:val="24"/>
          <w:szCs w:val="24"/>
        </w:rPr>
        <w:t xml:space="preserve"> в целях ее использования при выявлении фактов осуществления потребителями бездоговорного потребления электрической энергии.</w:t>
      </w:r>
    </w:p>
    <w:p w:rsidR="0001361F" w:rsidRPr="00D23F08" w:rsidRDefault="00D545DA" w:rsidP="009B51C3">
      <w:pPr>
        <w:tabs>
          <w:tab w:val="left" w:pos="1134"/>
        </w:tabs>
        <w:autoSpaceDE w:val="0"/>
        <w:autoSpaceDN w:val="0"/>
        <w:adjustRightInd w:val="0"/>
        <w:ind w:firstLine="709"/>
        <w:jc w:val="both"/>
        <w:outlineLvl w:val="1"/>
      </w:pPr>
      <w:r w:rsidRPr="00D23F08">
        <w:t xml:space="preserve">Указанная </w:t>
      </w:r>
      <w:r w:rsidR="0001361F" w:rsidRPr="00D23F08">
        <w:t>информация содерж</w:t>
      </w:r>
      <w:r w:rsidR="00742588" w:rsidRPr="00D23F08">
        <w:t>ит</w:t>
      </w:r>
      <w:r w:rsidR="0001361F" w:rsidRPr="00D23F08">
        <w:t>:</w:t>
      </w:r>
    </w:p>
    <w:p w:rsidR="0001361F" w:rsidRPr="00D23F08" w:rsidRDefault="00742588" w:rsidP="009B51C3">
      <w:pPr>
        <w:tabs>
          <w:tab w:val="left" w:pos="1134"/>
        </w:tabs>
        <w:autoSpaceDE w:val="0"/>
        <w:autoSpaceDN w:val="0"/>
        <w:adjustRightInd w:val="0"/>
        <w:ind w:firstLine="709"/>
        <w:jc w:val="both"/>
        <w:outlineLvl w:val="1"/>
      </w:pPr>
      <w:r w:rsidRPr="00D23F08">
        <w:t>– </w:t>
      </w:r>
      <w:r w:rsidR="0001361F" w:rsidRPr="00D23F08">
        <w:t>наименование и адрес места нахождения энергопринимающих устройств указанных потребителей</w:t>
      </w:r>
      <w:r w:rsidRPr="00D23F08">
        <w:t>;</w:t>
      </w:r>
    </w:p>
    <w:p w:rsidR="0001361F" w:rsidRPr="00D23F08" w:rsidRDefault="00742588" w:rsidP="009B51C3">
      <w:pPr>
        <w:tabs>
          <w:tab w:val="left" w:pos="1134"/>
        </w:tabs>
        <w:autoSpaceDE w:val="0"/>
        <w:autoSpaceDN w:val="0"/>
        <w:adjustRightInd w:val="0"/>
        <w:ind w:firstLine="709"/>
        <w:jc w:val="both"/>
        <w:outlineLvl w:val="1"/>
      </w:pPr>
      <w:r w:rsidRPr="00D23F08">
        <w:t>–</w:t>
      </w:r>
      <w:r w:rsidR="0001361F" w:rsidRPr="00D23F08">
        <w:t xml:space="preserve"> дат</w:t>
      </w:r>
      <w:r w:rsidRPr="00D23F08">
        <w:t>у</w:t>
      </w:r>
      <w:r w:rsidR="0001361F" w:rsidRPr="00D23F08">
        <w:t>, начиная с которой с потребителем заключен или расторгнут договор</w:t>
      </w:r>
      <w:r w:rsidRPr="00D23F08">
        <w:t xml:space="preserve"> энергоснабжения;</w:t>
      </w:r>
      <w:r w:rsidR="0001361F" w:rsidRPr="00D23F08">
        <w:t xml:space="preserve"> </w:t>
      </w:r>
    </w:p>
    <w:p w:rsidR="00277771" w:rsidRPr="00D23F08" w:rsidRDefault="00742588" w:rsidP="009B51C3">
      <w:pPr>
        <w:autoSpaceDE w:val="0"/>
        <w:autoSpaceDN w:val="0"/>
        <w:adjustRightInd w:val="0"/>
        <w:ind w:firstLine="709"/>
        <w:jc w:val="both"/>
        <w:outlineLvl w:val="1"/>
      </w:pPr>
      <w:r w:rsidRPr="00D23F08">
        <w:t>–</w:t>
      </w:r>
      <w:r w:rsidR="0001361F" w:rsidRPr="00D23F08">
        <w:t xml:space="preserve"> дат</w:t>
      </w:r>
      <w:r w:rsidRPr="00D23F08">
        <w:t>у</w:t>
      </w:r>
      <w:r w:rsidR="0001361F" w:rsidRPr="00D23F08">
        <w:t xml:space="preserve">, с которой начинается или прекращается снабжение их электрической </w:t>
      </w:r>
      <w:r w:rsidRPr="00D23F08">
        <w:t>энергией по таким договорам.</w:t>
      </w:r>
      <w:r w:rsidR="00277771" w:rsidRPr="00D23F08">
        <w:rPr>
          <w:color w:val="FF0000"/>
        </w:rPr>
        <w:t xml:space="preserve">  </w:t>
      </w:r>
    </w:p>
    <w:p w:rsidR="00D25EBE" w:rsidRPr="00D23F08" w:rsidRDefault="00277771" w:rsidP="009B51C3">
      <w:pPr>
        <w:pStyle w:val="a4"/>
        <w:widowControl/>
        <w:numPr>
          <w:ilvl w:val="1"/>
          <w:numId w:val="11"/>
        </w:numPr>
        <w:autoSpaceDE/>
        <w:autoSpaceDN/>
        <w:ind w:left="0" w:firstLine="709"/>
        <w:rPr>
          <w:sz w:val="24"/>
          <w:szCs w:val="24"/>
        </w:rPr>
      </w:pPr>
      <w:r w:rsidRPr="00D23F08">
        <w:rPr>
          <w:sz w:val="24"/>
          <w:szCs w:val="24"/>
        </w:rPr>
        <w:t>Ежемесячн</w:t>
      </w:r>
      <w:r w:rsidR="00C71AE6" w:rsidRPr="00D23F08">
        <w:rPr>
          <w:sz w:val="24"/>
          <w:szCs w:val="24"/>
        </w:rPr>
        <w:t xml:space="preserve">о предоставлять Исполнителю до </w:t>
      </w:r>
      <w:r w:rsidR="009B699D" w:rsidRPr="00D23F08">
        <w:rPr>
          <w:sz w:val="24"/>
          <w:szCs w:val="24"/>
        </w:rPr>
        <w:t>2</w:t>
      </w:r>
      <w:r w:rsidRPr="00D23F08">
        <w:rPr>
          <w:sz w:val="24"/>
          <w:szCs w:val="24"/>
        </w:rPr>
        <w:t xml:space="preserve">-го числа месяца, следующего за расчетным, в электронном виде и до </w:t>
      </w:r>
      <w:r w:rsidR="009B699D" w:rsidRPr="00D23F08">
        <w:rPr>
          <w:sz w:val="24"/>
          <w:szCs w:val="24"/>
        </w:rPr>
        <w:t>5</w:t>
      </w:r>
      <w:r w:rsidRPr="00D23F08">
        <w:rPr>
          <w:sz w:val="24"/>
          <w:szCs w:val="24"/>
        </w:rPr>
        <w:t xml:space="preserve">-го числа месяца, следующего за расчетным, в бумажном виде реестр, содержащий данные об объеме потребления электрической </w:t>
      </w:r>
      <w:r w:rsidR="00001859" w:rsidRPr="00D23F08">
        <w:rPr>
          <w:sz w:val="24"/>
          <w:szCs w:val="24"/>
        </w:rPr>
        <w:t xml:space="preserve">энергии </w:t>
      </w:r>
      <w:r w:rsidR="00C71AE6" w:rsidRPr="00D23F08">
        <w:rPr>
          <w:sz w:val="24"/>
          <w:szCs w:val="24"/>
        </w:rPr>
        <w:t xml:space="preserve">в жилых домах и </w:t>
      </w:r>
      <w:r w:rsidR="00001859" w:rsidRPr="00D23F08">
        <w:rPr>
          <w:sz w:val="24"/>
          <w:szCs w:val="24"/>
        </w:rPr>
        <w:t>в жилых и нежилых помещениях многоквартирных домов</w:t>
      </w:r>
      <w:r w:rsidR="00C71AE6" w:rsidRPr="00D23F08">
        <w:rPr>
          <w:sz w:val="24"/>
          <w:szCs w:val="24"/>
        </w:rPr>
        <w:t>, не оборудованных коллективными (общедомовыми) приборами учета</w:t>
      </w:r>
      <w:r w:rsidR="00C02498" w:rsidRPr="00D23F08">
        <w:rPr>
          <w:sz w:val="24"/>
          <w:szCs w:val="24"/>
        </w:rPr>
        <w:t xml:space="preserve">, </w:t>
      </w:r>
      <w:r w:rsidRPr="00D23F08">
        <w:rPr>
          <w:sz w:val="24"/>
          <w:szCs w:val="24"/>
        </w:rPr>
        <w:t>с разбивкой по каждому жилому и многоквартирному дому. Порядок предоставления информации определен Сторонами в Приложении к настоящему договору</w:t>
      </w:r>
      <w:r w:rsidR="00FE675F">
        <w:rPr>
          <w:sz w:val="24"/>
          <w:szCs w:val="24"/>
        </w:rPr>
        <w:t xml:space="preserve"> </w:t>
      </w:r>
      <w:r w:rsidR="00FE675F" w:rsidRPr="00B47463">
        <w:rPr>
          <w:bCs/>
          <w:sz w:val="24"/>
          <w:szCs w:val="24"/>
        </w:rPr>
        <w:t>(форма согласуется сторонами)</w:t>
      </w:r>
      <w:r w:rsidR="00001859" w:rsidRPr="00D23F08">
        <w:rPr>
          <w:sz w:val="24"/>
          <w:szCs w:val="24"/>
        </w:rPr>
        <w:t>.</w:t>
      </w:r>
    </w:p>
    <w:p w:rsidR="00277771" w:rsidRPr="00D23F08" w:rsidRDefault="00655DA4" w:rsidP="009B51C3">
      <w:pPr>
        <w:pStyle w:val="a4"/>
        <w:widowControl/>
        <w:numPr>
          <w:ilvl w:val="1"/>
          <w:numId w:val="11"/>
        </w:numPr>
        <w:autoSpaceDE/>
        <w:autoSpaceDN/>
        <w:ind w:left="0" w:firstLine="709"/>
        <w:rPr>
          <w:sz w:val="24"/>
          <w:szCs w:val="24"/>
        </w:rPr>
      </w:pPr>
      <w:r w:rsidRPr="00D23F08">
        <w:rPr>
          <w:sz w:val="24"/>
          <w:szCs w:val="24"/>
        </w:rPr>
        <w:t xml:space="preserve">Указывать в информационных целях отдельной строкой в счетах для оплаты электрической энергии (мощности) Потребителям, Покупателям, в отношении которых заключен настоящий Договор, величину резервируемой максимальной мощности, определяемой </w:t>
      </w:r>
      <w:r w:rsidR="009F7474" w:rsidRPr="00D23F08">
        <w:rPr>
          <w:sz w:val="24"/>
          <w:szCs w:val="24"/>
        </w:rPr>
        <w:t>Исполнителем и предоставляемой З</w:t>
      </w:r>
      <w:r w:rsidRPr="00D23F08">
        <w:rPr>
          <w:sz w:val="24"/>
          <w:szCs w:val="24"/>
        </w:rPr>
        <w:t>аказчику в порядке</w:t>
      </w:r>
      <w:r w:rsidR="00277771" w:rsidRPr="00D23F08">
        <w:rPr>
          <w:sz w:val="24"/>
          <w:szCs w:val="24"/>
        </w:rPr>
        <w:t xml:space="preserve">, установленном </w:t>
      </w:r>
      <w:r w:rsidR="00C96E5C" w:rsidRPr="00D23F08">
        <w:rPr>
          <w:sz w:val="24"/>
          <w:szCs w:val="24"/>
        </w:rPr>
        <w:t>п. 3.3.16</w:t>
      </w:r>
      <w:r w:rsidR="00277771" w:rsidRPr="00D23F08">
        <w:rPr>
          <w:sz w:val="24"/>
          <w:szCs w:val="24"/>
        </w:rPr>
        <w:t xml:space="preserve"> настоящего Договора.</w:t>
      </w:r>
    </w:p>
    <w:p w:rsidR="0001361F" w:rsidRPr="00D23F08" w:rsidRDefault="00D25EBE" w:rsidP="009B51C3">
      <w:pPr>
        <w:pStyle w:val="a4"/>
        <w:widowControl/>
        <w:numPr>
          <w:ilvl w:val="1"/>
          <w:numId w:val="11"/>
        </w:numPr>
        <w:tabs>
          <w:tab w:val="left" w:pos="1134"/>
        </w:tabs>
        <w:adjustRightInd w:val="0"/>
        <w:ind w:left="0" w:firstLine="709"/>
        <w:outlineLvl w:val="1"/>
        <w:rPr>
          <w:sz w:val="24"/>
          <w:szCs w:val="24"/>
        </w:rPr>
      </w:pPr>
      <w:r w:rsidRPr="00D23F08">
        <w:rPr>
          <w:sz w:val="24"/>
          <w:szCs w:val="24"/>
        </w:rPr>
        <w:t>Выполнять иные обязательства, предусмотренные настоящим Договором.</w:t>
      </w:r>
    </w:p>
    <w:p w:rsidR="00C979EF" w:rsidRPr="00D23F08" w:rsidRDefault="00C979EF" w:rsidP="009B51C3">
      <w:pPr>
        <w:pStyle w:val="a4"/>
        <w:widowControl/>
        <w:numPr>
          <w:ilvl w:val="0"/>
          <w:numId w:val="11"/>
        </w:numPr>
        <w:tabs>
          <w:tab w:val="left" w:pos="1134"/>
        </w:tabs>
        <w:autoSpaceDE/>
        <w:autoSpaceDN/>
        <w:ind w:left="0" w:firstLine="709"/>
        <w:rPr>
          <w:b/>
          <w:bCs/>
          <w:sz w:val="24"/>
          <w:szCs w:val="24"/>
        </w:rPr>
      </w:pPr>
      <w:r w:rsidRPr="00D23F08">
        <w:rPr>
          <w:b/>
          <w:bCs/>
          <w:sz w:val="24"/>
          <w:szCs w:val="24"/>
        </w:rPr>
        <w:t>Исполнитель обязуется:</w:t>
      </w:r>
    </w:p>
    <w:p w:rsidR="00C979EF" w:rsidRPr="00D23F08" w:rsidRDefault="00C979EF" w:rsidP="009B51C3">
      <w:pPr>
        <w:pStyle w:val="a4"/>
        <w:widowControl/>
        <w:numPr>
          <w:ilvl w:val="1"/>
          <w:numId w:val="11"/>
        </w:numPr>
        <w:tabs>
          <w:tab w:val="left" w:pos="720"/>
          <w:tab w:val="left" w:pos="1134"/>
        </w:tabs>
        <w:autoSpaceDE/>
        <w:autoSpaceDN/>
        <w:ind w:left="0" w:firstLine="709"/>
        <w:rPr>
          <w:sz w:val="24"/>
          <w:szCs w:val="24"/>
        </w:rPr>
      </w:pPr>
      <w:r w:rsidRPr="00D23F08">
        <w:rPr>
          <w:sz w:val="24"/>
          <w:szCs w:val="24"/>
        </w:rPr>
        <w:t xml:space="preserve">Обеспечить передачу принятой в свою сеть электроэнергии от точек приема до точек поставки Потребителям в пределах максимальной мощности (с учетом пропускной способности электрической сети), в соответствии с согласованными параметрами надежности и с учетом технологических характеристик энергопринимающих устройств. </w:t>
      </w:r>
    </w:p>
    <w:p w:rsidR="00C979EF" w:rsidRPr="00D23F08" w:rsidRDefault="00C979EF" w:rsidP="009B51C3">
      <w:pPr>
        <w:pStyle w:val="a4"/>
        <w:widowControl/>
        <w:tabs>
          <w:tab w:val="left" w:pos="1134"/>
        </w:tabs>
        <w:autoSpaceDE/>
        <w:autoSpaceDN/>
        <w:ind w:firstLine="709"/>
        <w:rPr>
          <w:sz w:val="24"/>
          <w:szCs w:val="24"/>
        </w:rPr>
      </w:pPr>
      <w:r w:rsidRPr="00D23F08">
        <w:rPr>
          <w:sz w:val="24"/>
          <w:szCs w:val="24"/>
        </w:rPr>
        <w:t>Качество передаваемой электроэнергии должно соответствовать техническим регламентам и иным обязательным требованиям</w:t>
      </w:r>
      <w:r w:rsidR="001B624F" w:rsidRPr="00D23F08">
        <w:rPr>
          <w:sz w:val="24"/>
          <w:szCs w:val="24"/>
        </w:rPr>
        <w:t>,</w:t>
      </w:r>
      <w:r w:rsidRPr="00D23F08">
        <w:rPr>
          <w:sz w:val="24"/>
          <w:szCs w:val="24"/>
        </w:rPr>
        <w:t xml:space="preserve"> ГОСТ </w:t>
      </w:r>
      <w:r w:rsidR="00907745" w:rsidRPr="00D23F08">
        <w:rPr>
          <w:sz w:val="24"/>
          <w:szCs w:val="24"/>
        </w:rPr>
        <w:t>32144</w:t>
      </w:r>
      <w:r w:rsidRPr="00D23F08">
        <w:rPr>
          <w:sz w:val="24"/>
          <w:szCs w:val="24"/>
        </w:rPr>
        <w:t>-</w:t>
      </w:r>
      <w:r w:rsidR="00907745" w:rsidRPr="00D23F08">
        <w:rPr>
          <w:sz w:val="24"/>
          <w:szCs w:val="24"/>
        </w:rPr>
        <w:t>2013</w:t>
      </w:r>
      <w:r w:rsidRPr="00D23F08">
        <w:rPr>
          <w:sz w:val="24"/>
          <w:szCs w:val="24"/>
        </w:rPr>
        <w:t>, что</w:t>
      </w:r>
      <w:r w:rsidR="00A223E7" w:rsidRPr="00D23F08">
        <w:rPr>
          <w:sz w:val="24"/>
          <w:szCs w:val="24"/>
        </w:rPr>
        <w:t xml:space="preserve"> должно</w:t>
      </w:r>
      <w:r w:rsidRPr="00D23F08">
        <w:rPr>
          <w:sz w:val="24"/>
          <w:szCs w:val="24"/>
        </w:rPr>
        <w:t xml:space="preserve"> подтверждаться сертификатом соответствия, выданным Исполнителю уполномоченным органом.</w:t>
      </w:r>
    </w:p>
    <w:p w:rsidR="004A48AE" w:rsidRPr="00D23F08" w:rsidRDefault="00C979EF" w:rsidP="009B51C3">
      <w:pPr>
        <w:pStyle w:val="a4"/>
        <w:widowControl/>
        <w:numPr>
          <w:ilvl w:val="1"/>
          <w:numId w:val="11"/>
        </w:numPr>
        <w:tabs>
          <w:tab w:val="left" w:pos="1134"/>
        </w:tabs>
        <w:autoSpaceDE/>
        <w:autoSpaceDN/>
        <w:ind w:left="0" w:firstLine="709"/>
        <w:rPr>
          <w:sz w:val="24"/>
          <w:szCs w:val="24"/>
        </w:rPr>
      </w:pPr>
      <w:r w:rsidRPr="00D23F08">
        <w:rPr>
          <w:sz w:val="24"/>
          <w:szCs w:val="24"/>
        </w:rPr>
        <w:t>Информировать Заказчика об обстоятельствах, влекущих полное и (или) частичное ограничение режима потребления электроэнергии, в сроки и в порядке, определ</w:t>
      </w:r>
      <w:r w:rsidR="00A223E7" w:rsidRPr="00D23F08">
        <w:rPr>
          <w:sz w:val="24"/>
          <w:szCs w:val="24"/>
        </w:rPr>
        <w:t xml:space="preserve">енные Сторонами в </w:t>
      </w:r>
      <w:r w:rsidR="0026626B" w:rsidRPr="00D23F08">
        <w:rPr>
          <w:sz w:val="24"/>
          <w:szCs w:val="24"/>
        </w:rPr>
        <w:t>разделе 6</w:t>
      </w:r>
      <w:r w:rsidRPr="00D23F08">
        <w:rPr>
          <w:sz w:val="24"/>
          <w:szCs w:val="24"/>
        </w:rPr>
        <w:t xml:space="preserve"> </w:t>
      </w:r>
      <w:r w:rsidR="0026626B" w:rsidRPr="00D23F08">
        <w:rPr>
          <w:sz w:val="24"/>
          <w:szCs w:val="24"/>
        </w:rPr>
        <w:t xml:space="preserve"> настоящего</w:t>
      </w:r>
      <w:r w:rsidRPr="00D23F08">
        <w:rPr>
          <w:sz w:val="24"/>
          <w:szCs w:val="24"/>
        </w:rPr>
        <w:t xml:space="preserve"> Договор</w:t>
      </w:r>
      <w:r w:rsidR="0026626B" w:rsidRPr="00D23F08">
        <w:rPr>
          <w:sz w:val="24"/>
          <w:szCs w:val="24"/>
        </w:rPr>
        <w:t>а</w:t>
      </w:r>
      <w:r w:rsidRPr="00D23F08">
        <w:rPr>
          <w:sz w:val="24"/>
          <w:szCs w:val="24"/>
        </w:rPr>
        <w:t>.</w:t>
      </w:r>
    </w:p>
    <w:p w:rsidR="004A48AE" w:rsidRPr="00D23F08" w:rsidRDefault="00C979EF" w:rsidP="009B51C3">
      <w:pPr>
        <w:pStyle w:val="a4"/>
        <w:widowControl/>
        <w:numPr>
          <w:ilvl w:val="1"/>
          <w:numId w:val="11"/>
        </w:numPr>
        <w:tabs>
          <w:tab w:val="left" w:pos="1134"/>
        </w:tabs>
        <w:autoSpaceDE/>
        <w:autoSpaceDN/>
        <w:ind w:left="0" w:firstLine="709"/>
        <w:rPr>
          <w:sz w:val="24"/>
          <w:szCs w:val="24"/>
        </w:rPr>
      </w:pPr>
      <w:r w:rsidRPr="00D23F08">
        <w:rPr>
          <w:sz w:val="24"/>
          <w:szCs w:val="24"/>
        </w:rPr>
        <w:t>Беспрепятственно, в предварительно согласованные Сторонами сроки, допускать уполномоченных представителей Заказчика (Потребителей) к приборам учета электроэнергии и к приборам контроля качества электроэнергии, расположенным на объектах электросетевого хозяйства Исполнителя.</w:t>
      </w:r>
    </w:p>
    <w:p w:rsidR="004A48AE" w:rsidRPr="00D23F08" w:rsidRDefault="00C979EF" w:rsidP="009B51C3">
      <w:pPr>
        <w:pStyle w:val="a4"/>
        <w:widowControl/>
        <w:numPr>
          <w:ilvl w:val="1"/>
          <w:numId w:val="11"/>
        </w:numPr>
        <w:tabs>
          <w:tab w:val="left" w:pos="1134"/>
        </w:tabs>
        <w:autoSpaceDE/>
        <w:autoSpaceDN/>
        <w:ind w:left="0" w:firstLine="709"/>
        <w:rPr>
          <w:sz w:val="24"/>
          <w:szCs w:val="24"/>
        </w:rPr>
      </w:pPr>
      <w:r w:rsidRPr="00D23F08">
        <w:rPr>
          <w:sz w:val="24"/>
          <w:szCs w:val="24"/>
        </w:rPr>
        <w:t>По окончан</w:t>
      </w:r>
      <w:r w:rsidR="009C2CD4" w:rsidRPr="00D23F08">
        <w:rPr>
          <w:sz w:val="24"/>
          <w:szCs w:val="24"/>
        </w:rPr>
        <w:t xml:space="preserve">ии каждого расчетного периода </w:t>
      </w:r>
      <w:r w:rsidRPr="00D23F08">
        <w:rPr>
          <w:sz w:val="24"/>
          <w:szCs w:val="24"/>
        </w:rPr>
        <w:t>в соответствии с</w:t>
      </w:r>
      <w:r w:rsidR="00FA30E7" w:rsidRPr="00D23F08">
        <w:rPr>
          <w:sz w:val="24"/>
          <w:szCs w:val="24"/>
        </w:rPr>
        <w:t xml:space="preserve"> Основными</w:t>
      </w:r>
      <w:r w:rsidRPr="00D23F08">
        <w:rPr>
          <w:sz w:val="24"/>
          <w:szCs w:val="24"/>
        </w:rPr>
        <w:t xml:space="preserve"> положениями </w:t>
      </w:r>
      <w:r w:rsidR="00FA30E7" w:rsidRPr="00D23F08">
        <w:rPr>
          <w:sz w:val="24"/>
          <w:szCs w:val="24"/>
        </w:rPr>
        <w:t>функционирования</w:t>
      </w:r>
      <w:r w:rsidRPr="00D23F08">
        <w:rPr>
          <w:sz w:val="24"/>
          <w:szCs w:val="24"/>
        </w:rPr>
        <w:t xml:space="preserve"> розничных рынков определять в порядке, </w:t>
      </w:r>
      <w:r w:rsidR="00C75939" w:rsidRPr="00D23F08">
        <w:rPr>
          <w:sz w:val="24"/>
          <w:szCs w:val="24"/>
        </w:rPr>
        <w:t>предусмотренном</w:t>
      </w:r>
      <w:r w:rsidRPr="00D23F08">
        <w:rPr>
          <w:sz w:val="24"/>
          <w:szCs w:val="24"/>
        </w:rPr>
        <w:t xml:space="preserve"> Сторонами в </w:t>
      </w:r>
      <w:r w:rsidR="00EE647C" w:rsidRPr="00D23F08">
        <w:rPr>
          <w:sz w:val="24"/>
          <w:szCs w:val="24"/>
        </w:rPr>
        <w:t xml:space="preserve">Приложении </w:t>
      </w:r>
      <w:r w:rsidRPr="00D23F08">
        <w:rPr>
          <w:sz w:val="24"/>
          <w:szCs w:val="24"/>
        </w:rPr>
        <w:t>к настоящему Договору</w:t>
      </w:r>
      <w:r w:rsidR="00FE675F">
        <w:rPr>
          <w:sz w:val="24"/>
          <w:szCs w:val="24"/>
        </w:rPr>
        <w:t xml:space="preserve"> </w:t>
      </w:r>
      <w:r w:rsidR="00FE675F" w:rsidRPr="00B47463">
        <w:rPr>
          <w:bCs/>
          <w:sz w:val="24"/>
          <w:szCs w:val="24"/>
        </w:rPr>
        <w:t>(форма согласуется сторонами)</w:t>
      </w:r>
      <w:r w:rsidRPr="00D23F08">
        <w:rPr>
          <w:sz w:val="24"/>
          <w:szCs w:val="24"/>
        </w:rPr>
        <w:t>, объемы поставленной Потребителям электроэнергии и направлять Заказчику соответствующие сведения.</w:t>
      </w:r>
    </w:p>
    <w:p w:rsidR="00B9507C" w:rsidRPr="00D23F08" w:rsidRDefault="00B9507C" w:rsidP="009B51C3">
      <w:pPr>
        <w:pStyle w:val="a4"/>
        <w:widowControl/>
        <w:numPr>
          <w:ilvl w:val="1"/>
          <w:numId w:val="11"/>
        </w:numPr>
        <w:tabs>
          <w:tab w:val="left" w:pos="1134"/>
        </w:tabs>
        <w:autoSpaceDE/>
        <w:autoSpaceDN/>
        <w:adjustRightInd w:val="0"/>
        <w:ind w:left="0" w:firstLine="709"/>
        <w:outlineLvl w:val="1"/>
        <w:rPr>
          <w:sz w:val="24"/>
          <w:szCs w:val="24"/>
          <w:u w:val="single"/>
        </w:rPr>
      </w:pPr>
      <w:r w:rsidRPr="00D23F08">
        <w:rPr>
          <w:sz w:val="24"/>
          <w:szCs w:val="24"/>
        </w:rPr>
        <w:t>Обеспечить оснащение точек (групп точек) поставки, в которых Заказчик приобретает на оптовом рынке электрическую энергию, приборами учета и измерительными трансформаторами, а также компонентами, связанными со сбором, обработкой и передачей показаний приборов учета в адрес Заказчика</w:t>
      </w:r>
      <w:r w:rsidR="00C71BF3" w:rsidRPr="00D23F08">
        <w:rPr>
          <w:sz w:val="24"/>
          <w:szCs w:val="24"/>
        </w:rPr>
        <w:t>,</w:t>
      </w:r>
      <w:r w:rsidRPr="00D23F08">
        <w:rPr>
          <w:sz w:val="24"/>
          <w:szCs w:val="24"/>
        </w:rPr>
        <w:t xml:space="preserve"> в соответствии с требованиями, установленными Правилами оптового рынка для субъектов оптового рынка и касающимися организации учета электрической энергии в указанных точках (группах точек) поставки.</w:t>
      </w:r>
    </w:p>
    <w:p w:rsidR="00B50FC9" w:rsidRPr="00D23F08" w:rsidRDefault="00C979EF" w:rsidP="009B51C3">
      <w:pPr>
        <w:pStyle w:val="a4"/>
        <w:widowControl/>
        <w:numPr>
          <w:ilvl w:val="1"/>
          <w:numId w:val="11"/>
        </w:numPr>
        <w:tabs>
          <w:tab w:val="left" w:pos="1134"/>
        </w:tabs>
        <w:autoSpaceDE/>
        <w:autoSpaceDN/>
        <w:adjustRightInd w:val="0"/>
        <w:ind w:left="0" w:firstLine="709"/>
        <w:outlineLvl w:val="1"/>
        <w:rPr>
          <w:sz w:val="24"/>
          <w:szCs w:val="24"/>
          <w:u w:val="single"/>
        </w:rPr>
      </w:pPr>
      <w:r w:rsidRPr="00D23F08">
        <w:rPr>
          <w:sz w:val="24"/>
          <w:szCs w:val="24"/>
        </w:rPr>
        <w:t xml:space="preserve">Разрабатывать в установленном нормами действующего законодательства РФ порядке ежегодные графики аварийного ограничения. </w:t>
      </w:r>
    </w:p>
    <w:p w:rsidR="004A48AE" w:rsidRPr="00D23F08" w:rsidRDefault="00C979EF" w:rsidP="009B51C3">
      <w:pPr>
        <w:pStyle w:val="a4"/>
        <w:widowControl/>
        <w:numPr>
          <w:ilvl w:val="1"/>
          <w:numId w:val="11"/>
        </w:numPr>
        <w:tabs>
          <w:tab w:val="left" w:pos="1134"/>
        </w:tabs>
        <w:adjustRightInd w:val="0"/>
        <w:ind w:left="0" w:firstLine="709"/>
        <w:outlineLvl w:val="1"/>
        <w:rPr>
          <w:sz w:val="24"/>
          <w:szCs w:val="24"/>
        </w:rPr>
      </w:pPr>
      <w:r w:rsidRPr="00D23F08">
        <w:rPr>
          <w:sz w:val="24"/>
          <w:szCs w:val="24"/>
        </w:rPr>
        <w:t>Направлять Заказчику ответы на поступившие от Заказчика жалобы и заявления Потребителей по вопросам передачи электрической энергии</w:t>
      </w:r>
      <w:r w:rsidR="002E4D6D" w:rsidRPr="00D23F08">
        <w:rPr>
          <w:sz w:val="24"/>
          <w:szCs w:val="24"/>
        </w:rPr>
        <w:t xml:space="preserve"> в 15 дневный срок, с момента получения данных документов от Заказчика</w:t>
      </w:r>
      <w:r w:rsidRPr="00D23F08">
        <w:rPr>
          <w:sz w:val="24"/>
          <w:szCs w:val="24"/>
        </w:rPr>
        <w:t>.</w:t>
      </w:r>
    </w:p>
    <w:p w:rsidR="004A48AE" w:rsidRPr="00D23F08" w:rsidRDefault="00C979EF" w:rsidP="009B51C3">
      <w:pPr>
        <w:pStyle w:val="a4"/>
        <w:widowControl/>
        <w:numPr>
          <w:ilvl w:val="1"/>
          <w:numId w:val="11"/>
        </w:numPr>
        <w:autoSpaceDE/>
        <w:autoSpaceDN/>
        <w:ind w:left="0" w:firstLine="709"/>
        <w:rPr>
          <w:sz w:val="24"/>
          <w:szCs w:val="24"/>
        </w:rPr>
      </w:pPr>
      <w:r w:rsidRPr="00D23F08">
        <w:rPr>
          <w:sz w:val="24"/>
          <w:szCs w:val="24"/>
        </w:rPr>
        <w:t>Осуществлять в соответствии с порядком, установленным законодательством РФ, контроль качества электроэнергии, показатели которой определяются ГОСТ, иными обязательными требованиями и подтверждаются сертификатом качества электрической энер</w:t>
      </w:r>
      <w:r w:rsidR="00875384" w:rsidRPr="00D23F08">
        <w:rPr>
          <w:sz w:val="24"/>
          <w:szCs w:val="24"/>
        </w:rPr>
        <w:t>гии.</w:t>
      </w:r>
      <w:r w:rsidRPr="00D23F08">
        <w:rPr>
          <w:sz w:val="24"/>
          <w:szCs w:val="24"/>
        </w:rPr>
        <w:t xml:space="preserve"> </w:t>
      </w:r>
    </w:p>
    <w:p w:rsidR="004A48AE" w:rsidRPr="00D23F08" w:rsidRDefault="00C979EF" w:rsidP="009B51C3">
      <w:pPr>
        <w:pStyle w:val="a4"/>
        <w:widowControl/>
        <w:numPr>
          <w:ilvl w:val="1"/>
          <w:numId w:val="11"/>
        </w:numPr>
        <w:autoSpaceDE/>
        <w:autoSpaceDN/>
        <w:ind w:left="0" w:firstLine="709"/>
        <w:rPr>
          <w:sz w:val="24"/>
          <w:szCs w:val="24"/>
        </w:rPr>
      </w:pPr>
      <w:r w:rsidRPr="00D23F08">
        <w:rPr>
          <w:sz w:val="24"/>
          <w:szCs w:val="24"/>
        </w:rPr>
        <w:t>Незамедлительно ставить Заказчика в известность о фактах нарушения электроснабжения Потребителей и снижения показателей качества электроэнергии, об обстоятельствах, влекущих полное или частичное ограничение режима потребления электроэнергии.</w:t>
      </w:r>
    </w:p>
    <w:p w:rsidR="004A48AE" w:rsidRPr="00D23F08" w:rsidRDefault="00C979EF" w:rsidP="009B51C3">
      <w:pPr>
        <w:pStyle w:val="a4"/>
        <w:widowControl/>
        <w:numPr>
          <w:ilvl w:val="1"/>
          <w:numId w:val="11"/>
        </w:numPr>
        <w:autoSpaceDE/>
        <w:autoSpaceDN/>
        <w:ind w:left="0" w:firstLine="709"/>
        <w:rPr>
          <w:sz w:val="24"/>
          <w:szCs w:val="24"/>
        </w:rPr>
      </w:pPr>
      <w:r w:rsidRPr="00D23F08">
        <w:rPr>
          <w:sz w:val="24"/>
          <w:szCs w:val="24"/>
        </w:rPr>
        <w:t>Согласовывать с Потребителями и уведомлять Заказчика о сроках проведения ремонтных работ на принадлежащих Исполнителю объектах электросетевого хозяйства, которые влекут необходимость введения полного и</w:t>
      </w:r>
      <w:r w:rsidR="00AE3EEF" w:rsidRPr="00D23F08">
        <w:rPr>
          <w:sz w:val="24"/>
          <w:szCs w:val="24"/>
        </w:rPr>
        <w:t> </w:t>
      </w:r>
      <w:r w:rsidRPr="00D23F08">
        <w:rPr>
          <w:sz w:val="24"/>
          <w:szCs w:val="24"/>
        </w:rPr>
        <w:t xml:space="preserve">(или) частичного ограничения режима потребления Потребителям, </w:t>
      </w:r>
      <w:r w:rsidR="00AE3EEF" w:rsidRPr="00D23F08">
        <w:rPr>
          <w:sz w:val="24"/>
          <w:szCs w:val="24"/>
        </w:rPr>
        <w:t xml:space="preserve">в порядке, </w:t>
      </w:r>
      <w:r w:rsidR="00C6463E">
        <w:rPr>
          <w:sz w:val="24"/>
          <w:szCs w:val="24"/>
        </w:rPr>
        <w:t>установленном законодательством РФ</w:t>
      </w:r>
      <w:r w:rsidR="00AE3EEF" w:rsidRPr="00D23F08">
        <w:rPr>
          <w:sz w:val="24"/>
          <w:szCs w:val="24"/>
        </w:rPr>
        <w:t>.</w:t>
      </w:r>
      <w:r w:rsidRPr="00D23F08">
        <w:rPr>
          <w:sz w:val="24"/>
          <w:szCs w:val="24"/>
        </w:rPr>
        <w:t xml:space="preserve"> </w:t>
      </w:r>
    </w:p>
    <w:p w:rsidR="00C979EF" w:rsidRPr="00D23F08" w:rsidRDefault="00C979EF" w:rsidP="009B51C3">
      <w:pPr>
        <w:pStyle w:val="a4"/>
        <w:widowControl/>
        <w:numPr>
          <w:ilvl w:val="1"/>
          <w:numId w:val="11"/>
        </w:numPr>
        <w:autoSpaceDE/>
        <w:autoSpaceDN/>
        <w:ind w:left="0" w:firstLine="709"/>
        <w:rPr>
          <w:sz w:val="24"/>
          <w:szCs w:val="24"/>
        </w:rPr>
      </w:pPr>
      <w:r w:rsidRPr="00D23F08">
        <w:rPr>
          <w:sz w:val="24"/>
          <w:szCs w:val="24"/>
        </w:rPr>
        <w:t xml:space="preserve">Приостанавливать в порядке, установленном </w:t>
      </w:r>
      <w:r w:rsidR="00C6463E">
        <w:rPr>
          <w:sz w:val="24"/>
          <w:szCs w:val="24"/>
        </w:rPr>
        <w:t>законодательством РФ</w:t>
      </w:r>
      <w:r w:rsidRPr="00D23F08">
        <w:rPr>
          <w:sz w:val="24"/>
          <w:szCs w:val="24"/>
        </w:rPr>
        <w:t xml:space="preserve">, передачу электрической энергии путем введения полного и (или) частичного ограничения режима потребления электроэнергии Потребителями, в том числе путем выполнения </w:t>
      </w:r>
      <w:r w:rsidR="00C6463E">
        <w:rPr>
          <w:sz w:val="24"/>
          <w:szCs w:val="24"/>
        </w:rPr>
        <w:t>уведомлений</w:t>
      </w:r>
      <w:r w:rsidRPr="00D23F08">
        <w:rPr>
          <w:sz w:val="24"/>
          <w:szCs w:val="24"/>
        </w:rPr>
        <w:t xml:space="preserve"> Заказчика по введению полного и (или) частичного ограничения режима потребления электроэнергии Потребителям</w:t>
      </w:r>
      <w:r w:rsidR="008E7F2E" w:rsidRPr="00D23F08">
        <w:rPr>
          <w:sz w:val="24"/>
          <w:szCs w:val="24"/>
        </w:rPr>
        <w:t>, Покупателям</w:t>
      </w:r>
      <w:r w:rsidRPr="00D23F08">
        <w:rPr>
          <w:sz w:val="24"/>
          <w:szCs w:val="24"/>
        </w:rPr>
        <w:t xml:space="preserve"> и по возобновлению их электроснабжения.</w:t>
      </w:r>
    </w:p>
    <w:p w:rsidR="004A48AE" w:rsidRPr="00D23F08" w:rsidRDefault="00C979EF" w:rsidP="009B51C3">
      <w:pPr>
        <w:pStyle w:val="a4"/>
        <w:widowControl/>
        <w:numPr>
          <w:ilvl w:val="1"/>
          <w:numId w:val="11"/>
        </w:numPr>
        <w:autoSpaceDE/>
        <w:autoSpaceDN/>
        <w:ind w:left="0" w:firstLine="709"/>
        <w:rPr>
          <w:sz w:val="24"/>
          <w:szCs w:val="24"/>
        </w:rPr>
      </w:pPr>
      <w:r w:rsidRPr="00D23F08">
        <w:rPr>
          <w:sz w:val="24"/>
          <w:szCs w:val="24"/>
        </w:rPr>
        <w:t xml:space="preserve">Проводить проверки состояния приборов учета Потребителей </w:t>
      </w:r>
      <w:r w:rsidR="009E29BB" w:rsidRPr="00D23F08">
        <w:rPr>
          <w:sz w:val="24"/>
          <w:szCs w:val="24"/>
        </w:rPr>
        <w:t>не реже одного раза в год в порядке, определенном законодательством РФ</w:t>
      </w:r>
      <w:r w:rsidRPr="00D23F08">
        <w:rPr>
          <w:sz w:val="24"/>
          <w:szCs w:val="24"/>
        </w:rPr>
        <w:t>.</w:t>
      </w:r>
    </w:p>
    <w:p w:rsidR="000544FC" w:rsidRPr="00D23F08" w:rsidRDefault="000544FC" w:rsidP="009B51C3">
      <w:pPr>
        <w:pStyle w:val="a4"/>
        <w:widowControl/>
        <w:numPr>
          <w:ilvl w:val="1"/>
          <w:numId w:val="11"/>
        </w:numPr>
        <w:autoSpaceDE/>
        <w:autoSpaceDN/>
        <w:ind w:left="0" w:firstLine="709"/>
        <w:rPr>
          <w:sz w:val="24"/>
          <w:szCs w:val="24"/>
        </w:rPr>
      </w:pPr>
      <w:r w:rsidRPr="00D23F08">
        <w:rPr>
          <w:sz w:val="24"/>
          <w:szCs w:val="24"/>
        </w:rPr>
        <w:t>Оплачивать стоимость электроэнергии, приобретаемой в целях компенсации потерь электроэнергии в принадлежащих ему сетях в соответствии с условиями настоящего Договора.</w:t>
      </w:r>
    </w:p>
    <w:p w:rsidR="000544FC" w:rsidRPr="00D23F08" w:rsidRDefault="000544FC" w:rsidP="009B51C3">
      <w:pPr>
        <w:pStyle w:val="a4"/>
        <w:widowControl/>
        <w:autoSpaceDE/>
        <w:autoSpaceDN/>
        <w:ind w:firstLine="709"/>
        <w:rPr>
          <w:sz w:val="24"/>
          <w:szCs w:val="24"/>
        </w:rPr>
      </w:pPr>
      <w:r w:rsidRPr="00D23F08">
        <w:rPr>
          <w:sz w:val="24"/>
          <w:szCs w:val="24"/>
        </w:rPr>
        <w:t>Оплачивать стоимость электроэнергии, приобретаемой в целях компенсации потерь электроэнергии в бесхозных сетях в соответствии с условиями настоящего Договора, при условии, что данные расходы включены в тариф Исполнителя.</w:t>
      </w:r>
    </w:p>
    <w:p w:rsidR="00B9507C" w:rsidRPr="00D23F08" w:rsidRDefault="00B9507C" w:rsidP="009B51C3">
      <w:pPr>
        <w:pStyle w:val="a4"/>
        <w:widowControl/>
        <w:numPr>
          <w:ilvl w:val="1"/>
          <w:numId w:val="11"/>
        </w:numPr>
        <w:autoSpaceDE/>
        <w:autoSpaceDN/>
        <w:ind w:left="0" w:firstLine="709"/>
        <w:rPr>
          <w:b/>
          <w:sz w:val="24"/>
          <w:szCs w:val="24"/>
          <w:u w:val="single"/>
        </w:rPr>
      </w:pPr>
      <w:r w:rsidRPr="00D23F08">
        <w:rPr>
          <w:sz w:val="24"/>
          <w:szCs w:val="24"/>
        </w:rPr>
        <w:t>Обеспечить совместное использование АИИС КУЭ путём организации обмена данными коммерческого учета в соответствии с техническими требованиями Оптового рынка электрической энергии и мощности</w:t>
      </w:r>
      <w:r w:rsidR="000F4863" w:rsidRPr="00D23F08">
        <w:rPr>
          <w:sz w:val="24"/>
          <w:szCs w:val="24"/>
        </w:rPr>
        <w:t>,</w:t>
      </w:r>
      <w:r w:rsidRPr="00D23F08">
        <w:rPr>
          <w:sz w:val="24"/>
          <w:szCs w:val="24"/>
        </w:rPr>
        <w:t xml:space="preserve"> предъявляемыми к формату и регламенту передачи данных </w:t>
      </w:r>
      <w:r w:rsidR="003E074D" w:rsidRPr="00D23F08">
        <w:rPr>
          <w:sz w:val="24"/>
          <w:szCs w:val="24"/>
        </w:rPr>
        <w:t>приборов</w:t>
      </w:r>
      <w:r w:rsidRPr="00D23F08">
        <w:rPr>
          <w:sz w:val="24"/>
          <w:szCs w:val="24"/>
        </w:rPr>
        <w:t xml:space="preserve"> учета электрической энергии. </w:t>
      </w:r>
    </w:p>
    <w:p w:rsidR="004A48AE" w:rsidRPr="00D23F08" w:rsidRDefault="00B9507C" w:rsidP="00C6463E">
      <w:pPr>
        <w:pStyle w:val="a4"/>
        <w:widowControl/>
        <w:autoSpaceDE/>
        <w:autoSpaceDN/>
        <w:ind w:firstLine="709"/>
        <w:rPr>
          <w:b/>
          <w:sz w:val="24"/>
          <w:szCs w:val="24"/>
          <w:u w:val="single"/>
        </w:rPr>
      </w:pPr>
      <w:r w:rsidRPr="00D23F08">
        <w:rPr>
          <w:sz w:val="24"/>
          <w:szCs w:val="24"/>
        </w:rPr>
        <w:t xml:space="preserve">В части точек поставки </w:t>
      </w:r>
      <w:r w:rsidRPr="00D23F08">
        <w:rPr>
          <w:bCs/>
          <w:sz w:val="24"/>
          <w:szCs w:val="24"/>
        </w:rPr>
        <w:t xml:space="preserve">с оптового рынка, а также точек поставки потребителям розничного рынка, расчеты по договорам энергоснабжения с которыми осуществляются на основании почасовых данных </w:t>
      </w:r>
      <w:r w:rsidR="003E074D" w:rsidRPr="00D23F08">
        <w:rPr>
          <w:bCs/>
          <w:sz w:val="24"/>
          <w:szCs w:val="24"/>
        </w:rPr>
        <w:t>приборов</w:t>
      </w:r>
      <w:r w:rsidRPr="00D23F08">
        <w:rPr>
          <w:bCs/>
          <w:sz w:val="24"/>
          <w:szCs w:val="24"/>
        </w:rPr>
        <w:t xml:space="preserve"> учета</w:t>
      </w:r>
      <w:r w:rsidR="000709AC" w:rsidRPr="00D23F08">
        <w:rPr>
          <w:bCs/>
          <w:sz w:val="24"/>
          <w:szCs w:val="24"/>
        </w:rPr>
        <w:t>,</w:t>
      </w:r>
      <w:r w:rsidRPr="00D23F08">
        <w:rPr>
          <w:sz w:val="24"/>
          <w:szCs w:val="24"/>
        </w:rPr>
        <w:t xml:space="preserve"> результаты измерений, данные получаемые из АИИС Исполнителя должны быть представлены в целых кВт</w:t>
      </w:r>
      <w:r w:rsidRPr="00D23F08">
        <w:rPr>
          <w:sz w:val="24"/>
          <w:szCs w:val="24"/>
        </w:rPr>
        <w:sym w:font="Symbol" w:char="F0D7"/>
      </w:r>
      <w:r w:rsidRPr="00D23F08">
        <w:rPr>
          <w:sz w:val="24"/>
          <w:szCs w:val="24"/>
        </w:rPr>
        <w:t>ч (кВар</w:t>
      </w:r>
      <w:r w:rsidRPr="00D23F08">
        <w:rPr>
          <w:sz w:val="24"/>
          <w:szCs w:val="24"/>
        </w:rPr>
        <w:sym w:font="Symbol" w:char="F0D7"/>
      </w:r>
      <w:r w:rsidRPr="00D23F08">
        <w:rPr>
          <w:sz w:val="24"/>
          <w:szCs w:val="24"/>
        </w:rPr>
        <w:t>ч). При этом используются следующие правила округления</w:t>
      </w:r>
      <w:r w:rsidR="00C75939" w:rsidRPr="00D23F08">
        <w:rPr>
          <w:sz w:val="24"/>
          <w:szCs w:val="24"/>
        </w:rPr>
        <w:t xml:space="preserve"> – </w:t>
      </w:r>
      <w:r w:rsidRPr="00D23F08">
        <w:rPr>
          <w:sz w:val="24"/>
          <w:szCs w:val="24"/>
        </w:rPr>
        <w:t>дробный результат измерений на интервале измерений округляется  до целых кВт</w:t>
      </w:r>
      <w:r w:rsidRPr="00D23F08">
        <w:rPr>
          <w:sz w:val="24"/>
          <w:szCs w:val="24"/>
        </w:rPr>
        <w:sym w:font="Symbol" w:char="F0D7"/>
      </w:r>
      <w:r w:rsidRPr="00D23F08">
        <w:rPr>
          <w:sz w:val="24"/>
          <w:szCs w:val="24"/>
        </w:rPr>
        <w:t>ч (кВар</w:t>
      </w:r>
      <w:r w:rsidRPr="00D23F08">
        <w:rPr>
          <w:sz w:val="24"/>
          <w:szCs w:val="24"/>
        </w:rPr>
        <w:sym w:font="Symbol" w:char="F0D7"/>
      </w:r>
      <w:r w:rsidRPr="00D23F08">
        <w:rPr>
          <w:sz w:val="24"/>
          <w:szCs w:val="24"/>
        </w:rPr>
        <w:t>ч) по алгебраическим правилам округления. Если десятичная часть больше или равна 5, то результат округляется в большую сторону, если меньше – то в меньшую. При этом разница между не округленным значением и округленным прибавляется к результату измерения на следующем интервале с сохранением знака (остаток от округления после обработки данных последнего часа месяца обнуляется, т.</w:t>
      </w:r>
      <w:r w:rsidR="00C6463E">
        <w:rPr>
          <w:sz w:val="24"/>
          <w:szCs w:val="24"/>
        </w:rPr>
        <w:t xml:space="preserve"> </w:t>
      </w:r>
      <w:r w:rsidRPr="00D23F08">
        <w:rPr>
          <w:sz w:val="24"/>
          <w:szCs w:val="24"/>
        </w:rPr>
        <w:t>е. начальный остаток от округления в начале месяца равен 0). Если применяется алгоритм приведения точек измерений к точкам поставки, то округление необходимо производить после применения этого алгоритма</w:t>
      </w:r>
      <w:r w:rsidR="00C979EF" w:rsidRPr="00D23F08">
        <w:rPr>
          <w:b/>
          <w:sz w:val="24"/>
          <w:szCs w:val="24"/>
        </w:rPr>
        <w:t>.</w:t>
      </w:r>
    </w:p>
    <w:p w:rsidR="004A48AE" w:rsidRPr="00D23F08" w:rsidRDefault="00C979EF" w:rsidP="00C6463E">
      <w:pPr>
        <w:pStyle w:val="a4"/>
        <w:widowControl/>
        <w:numPr>
          <w:ilvl w:val="1"/>
          <w:numId w:val="11"/>
        </w:numPr>
        <w:autoSpaceDE/>
        <w:autoSpaceDN/>
        <w:ind w:left="0" w:firstLine="709"/>
        <w:rPr>
          <w:sz w:val="24"/>
          <w:szCs w:val="24"/>
        </w:rPr>
      </w:pPr>
      <w:r w:rsidRPr="00D23F08">
        <w:rPr>
          <w:sz w:val="24"/>
          <w:szCs w:val="24"/>
        </w:rPr>
        <w:t xml:space="preserve">Обеспечить предоставление по запросу Заказчика или его полномочных представителей данных </w:t>
      </w:r>
      <w:r w:rsidR="003E074D" w:rsidRPr="00D23F08">
        <w:rPr>
          <w:sz w:val="24"/>
          <w:szCs w:val="24"/>
        </w:rPr>
        <w:t>приборов</w:t>
      </w:r>
      <w:r w:rsidRPr="00D23F08">
        <w:rPr>
          <w:sz w:val="24"/>
          <w:szCs w:val="24"/>
        </w:rPr>
        <w:t xml:space="preserve"> учета по точкам поставки в с</w:t>
      </w:r>
      <w:r w:rsidR="009D5527" w:rsidRPr="00D23F08">
        <w:rPr>
          <w:sz w:val="24"/>
          <w:szCs w:val="24"/>
        </w:rPr>
        <w:t xml:space="preserve">огласованной форме и </w:t>
      </w:r>
      <w:r w:rsidRPr="00D23F08">
        <w:rPr>
          <w:sz w:val="24"/>
          <w:szCs w:val="24"/>
        </w:rPr>
        <w:t>объеме.</w:t>
      </w:r>
    </w:p>
    <w:p w:rsidR="004A48AE" w:rsidRPr="00D23F08" w:rsidRDefault="00C979EF" w:rsidP="00C6463E">
      <w:pPr>
        <w:pStyle w:val="a4"/>
        <w:widowControl/>
        <w:numPr>
          <w:ilvl w:val="1"/>
          <w:numId w:val="11"/>
        </w:numPr>
        <w:autoSpaceDE/>
        <w:autoSpaceDN/>
        <w:ind w:left="0" w:firstLine="709"/>
        <w:rPr>
          <w:sz w:val="24"/>
          <w:szCs w:val="24"/>
        </w:rPr>
      </w:pPr>
      <w:r w:rsidRPr="00D23F08">
        <w:rPr>
          <w:sz w:val="24"/>
          <w:szCs w:val="24"/>
        </w:rPr>
        <w:t>Обеспе</w:t>
      </w:r>
      <w:r w:rsidR="00AA6BC7" w:rsidRPr="00D23F08">
        <w:rPr>
          <w:sz w:val="24"/>
          <w:szCs w:val="24"/>
        </w:rPr>
        <w:t xml:space="preserve">чить предоставление </w:t>
      </w:r>
      <w:r w:rsidRPr="00D23F08">
        <w:rPr>
          <w:sz w:val="24"/>
          <w:szCs w:val="24"/>
        </w:rPr>
        <w:t>технической и иной документации</w:t>
      </w:r>
      <w:r w:rsidR="00AA6BC7" w:rsidRPr="00D23F08">
        <w:rPr>
          <w:sz w:val="24"/>
          <w:szCs w:val="24"/>
        </w:rPr>
        <w:t>,</w:t>
      </w:r>
      <w:r w:rsidRPr="00D23F08">
        <w:rPr>
          <w:sz w:val="24"/>
          <w:szCs w:val="24"/>
        </w:rPr>
        <w:t xml:space="preserve"> необходимой для обеспечения учета</w:t>
      </w:r>
      <w:r w:rsidR="003E074D" w:rsidRPr="00D23F08">
        <w:rPr>
          <w:sz w:val="24"/>
          <w:szCs w:val="24"/>
        </w:rPr>
        <w:t xml:space="preserve"> электрической энергии</w:t>
      </w:r>
      <w:r w:rsidRPr="00D23F08">
        <w:rPr>
          <w:sz w:val="24"/>
          <w:szCs w:val="24"/>
        </w:rPr>
        <w:t xml:space="preserve"> по группе точек поставки Заказчика</w:t>
      </w:r>
      <w:r w:rsidR="00AA6BC7" w:rsidRPr="00D23F08">
        <w:rPr>
          <w:sz w:val="24"/>
          <w:szCs w:val="24"/>
        </w:rPr>
        <w:t>,</w:t>
      </w:r>
      <w:r w:rsidR="00920860" w:rsidRPr="00D23F08">
        <w:rPr>
          <w:sz w:val="24"/>
          <w:szCs w:val="24"/>
        </w:rPr>
        <w:t xml:space="preserve"> зарегистрированной в </w:t>
      </w:r>
      <w:r w:rsidRPr="00D23F08">
        <w:rPr>
          <w:sz w:val="24"/>
          <w:szCs w:val="24"/>
        </w:rPr>
        <w:t>АО «АТС».</w:t>
      </w:r>
    </w:p>
    <w:p w:rsidR="00C53134" w:rsidRPr="00C6463E" w:rsidRDefault="00C979EF" w:rsidP="00C6463E">
      <w:pPr>
        <w:pStyle w:val="a4"/>
        <w:widowControl/>
        <w:numPr>
          <w:ilvl w:val="1"/>
          <w:numId w:val="11"/>
        </w:numPr>
        <w:autoSpaceDE/>
        <w:autoSpaceDN/>
        <w:ind w:left="0" w:firstLine="709"/>
        <w:rPr>
          <w:sz w:val="24"/>
          <w:szCs w:val="24"/>
        </w:rPr>
      </w:pPr>
      <w:r w:rsidRPr="00C6463E">
        <w:rPr>
          <w:sz w:val="24"/>
          <w:szCs w:val="24"/>
        </w:rPr>
        <w:t xml:space="preserve">Ежемесячно, до </w:t>
      </w:r>
      <w:r w:rsidR="009B699D" w:rsidRPr="00C6463E">
        <w:rPr>
          <w:sz w:val="24"/>
          <w:szCs w:val="24"/>
        </w:rPr>
        <w:t>3-го</w:t>
      </w:r>
      <w:r w:rsidRPr="00C6463E">
        <w:rPr>
          <w:sz w:val="24"/>
          <w:szCs w:val="24"/>
        </w:rPr>
        <w:t xml:space="preserve"> числа месяца, следующего за расчетным, представлять полномочным представителям Заказчика ведомость об объемах электроэнергии (с приложением актов снятия показаний приборов учета, составленных совместно с Потребителями</w:t>
      </w:r>
      <w:r w:rsidR="0072760B" w:rsidRPr="00C6463E">
        <w:rPr>
          <w:sz w:val="24"/>
          <w:szCs w:val="24"/>
        </w:rPr>
        <w:t xml:space="preserve"> и (или) смежными сетевыми организациями</w:t>
      </w:r>
      <w:r w:rsidRPr="00C6463E">
        <w:rPr>
          <w:sz w:val="24"/>
          <w:szCs w:val="24"/>
        </w:rPr>
        <w:t>), переданной по настоящему Договору (поставленной Потребителям) за расчетный период</w:t>
      </w:r>
      <w:r w:rsidR="00AA6BC7" w:rsidRPr="00C6463E">
        <w:rPr>
          <w:sz w:val="24"/>
          <w:szCs w:val="24"/>
        </w:rPr>
        <w:t>.</w:t>
      </w:r>
      <w:r w:rsidR="002E2BC7" w:rsidRPr="00C6463E">
        <w:rPr>
          <w:sz w:val="24"/>
          <w:szCs w:val="24"/>
        </w:rPr>
        <w:t xml:space="preserve"> </w:t>
      </w:r>
    </w:p>
    <w:p w:rsidR="00AC74EA" w:rsidRPr="00C6463E" w:rsidRDefault="00AC74EA" w:rsidP="00C6463E">
      <w:pPr>
        <w:pStyle w:val="a4"/>
        <w:widowControl/>
        <w:autoSpaceDE/>
        <w:autoSpaceDN/>
        <w:ind w:firstLine="709"/>
        <w:rPr>
          <w:sz w:val="24"/>
          <w:szCs w:val="24"/>
        </w:rPr>
      </w:pPr>
      <w:r w:rsidRPr="00C6463E">
        <w:rPr>
          <w:sz w:val="24"/>
          <w:szCs w:val="24"/>
        </w:rPr>
        <w:t xml:space="preserve">Ведомость, в том числе, должна содержать информацию о величине резервируемой максимальной мощности за расчетный период по </w:t>
      </w:r>
      <w:r w:rsidR="00CB7FB2" w:rsidRPr="00C6463E">
        <w:rPr>
          <w:sz w:val="24"/>
          <w:szCs w:val="24"/>
        </w:rPr>
        <w:t>п</w:t>
      </w:r>
      <w:r w:rsidRPr="00C6463E">
        <w:rPr>
          <w:sz w:val="24"/>
          <w:szCs w:val="24"/>
        </w:rPr>
        <w:t>отребителям</w:t>
      </w:r>
      <w:r w:rsidR="00CB7FB2" w:rsidRPr="00C6463E">
        <w:rPr>
          <w:sz w:val="24"/>
          <w:szCs w:val="24"/>
        </w:rPr>
        <w:t>,</w:t>
      </w:r>
      <w:r w:rsidRPr="00C6463E">
        <w:rPr>
          <w:sz w:val="24"/>
          <w:szCs w:val="24"/>
        </w:rPr>
        <w:t xml:space="preserve"> максимальная мощность энергопринимающих устройств которых в границах балансовой принадлежности составляет не менее 670 кВт.</w:t>
      </w:r>
    </w:p>
    <w:p w:rsidR="009A74CF" w:rsidRPr="00D23F08" w:rsidRDefault="009A74CF" w:rsidP="00C6463E">
      <w:pPr>
        <w:pStyle w:val="a4"/>
        <w:widowControl/>
        <w:numPr>
          <w:ilvl w:val="1"/>
          <w:numId w:val="11"/>
        </w:numPr>
        <w:autoSpaceDE/>
        <w:autoSpaceDN/>
        <w:ind w:left="0" w:firstLine="709"/>
        <w:rPr>
          <w:sz w:val="24"/>
          <w:szCs w:val="24"/>
        </w:rPr>
      </w:pPr>
      <w:r w:rsidRPr="00D23F08">
        <w:rPr>
          <w:sz w:val="24"/>
          <w:szCs w:val="24"/>
        </w:rPr>
        <w:t xml:space="preserve">Ежемесячно, до </w:t>
      </w:r>
      <w:r w:rsidR="009B699D" w:rsidRPr="00D23F08">
        <w:rPr>
          <w:sz w:val="24"/>
          <w:szCs w:val="24"/>
        </w:rPr>
        <w:t>5-го</w:t>
      </w:r>
      <w:r w:rsidRPr="00D23F08">
        <w:rPr>
          <w:sz w:val="24"/>
          <w:szCs w:val="24"/>
        </w:rPr>
        <w:t xml:space="preserve"> числа месяца, следующего за расчетным</w:t>
      </w:r>
      <w:r w:rsidR="00490371" w:rsidRPr="00D23F08">
        <w:rPr>
          <w:sz w:val="24"/>
          <w:szCs w:val="24"/>
        </w:rPr>
        <w:t>,</w:t>
      </w:r>
      <w:r w:rsidRPr="00D23F08">
        <w:rPr>
          <w:sz w:val="24"/>
          <w:szCs w:val="24"/>
        </w:rPr>
        <w:t xml:space="preserve"> полномочные представители Исполнителя направляют полномочным представителям Заказчика акты об оказании услуг по передаче электроэнергии для согласования объемов электроэнергии, переданной (поставленной Потребителям) в расчетном периоде через электрические сети соответствующего филиала Исполнителя</w:t>
      </w:r>
      <w:r w:rsidR="00490371" w:rsidRPr="00D23F08">
        <w:rPr>
          <w:sz w:val="24"/>
          <w:szCs w:val="24"/>
        </w:rPr>
        <w:t xml:space="preserve">. До </w:t>
      </w:r>
      <w:r w:rsidR="009B699D" w:rsidRPr="00D23F08">
        <w:rPr>
          <w:sz w:val="24"/>
          <w:szCs w:val="24"/>
        </w:rPr>
        <w:t>6-го</w:t>
      </w:r>
      <w:r w:rsidR="00490371" w:rsidRPr="00D23F08">
        <w:rPr>
          <w:sz w:val="24"/>
          <w:szCs w:val="24"/>
        </w:rPr>
        <w:t xml:space="preserve"> числа месяца, </w:t>
      </w:r>
      <w:r w:rsidR="003C61F3" w:rsidRPr="00D23F08">
        <w:rPr>
          <w:sz w:val="24"/>
          <w:szCs w:val="24"/>
        </w:rPr>
        <w:t>следующего за расчетным</w:t>
      </w:r>
      <w:r w:rsidR="00490371" w:rsidRPr="00D23F08">
        <w:rPr>
          <w:sz w:val="24"/>
          <w:szCs w:val="24"/>
        </w:rPr>
        <w:t>, Исполнитель направляет в адрес Заказчик</w:t>
      </w:r>
      <w:r w:rsidR="00DB47FE" w:rsidRPr="00D23F08">
        <w:rPr>
          <w:sz w:val="24"/>
          <w:szCs w:val="24"/>
        </w:rPr>
        <w:t xml:space="preserve">а Баланс </w:t>
      </w:r>
      <w:r w:rsidR="002E2BC7" w:rsidRPr="00D23F08">
        <w:rPr>
          <w:sz w:val="24"/>
          <w:szCs w:val="24"/>
        </w:rPr>
        <w:t>электрической эн</w:t>
      </w:r>
      <w:r w:rsidR="00DB47FE" w:rsidRPr="00D23F08">
        <w:rPr>
          <w:sz w:val="24"/>
          <w:szCs w:val="24"/>
        </w:rPr>
        <w:t>ергии в своей сети, составленный</w:t>
      </w:r>
      <w:r w:rsidR="002E2BC7" w:rsidRPr="00D23F08">
        <w:rPr>
          <w:sz w:val="24"/>
          <w:szCs w:val="24"/>
        </w:rPr>
        <w:t xml:space="preserve"> в предусмотренном законодательством </w:t>
      </w:r>
      <w:r w:rsidR="00DB47FE" w:rsidRPr="00D23F08">
        <w:rPr>
          <w:sz w:val="24"/>
          <w:szCs w:val="24"/>
        </w:rPr>
        <w:t>порядке</w:t>
      </w:r>
      <w:r w:rsidR="002E2BC7" w:rsidRPr="00D23F08">
        <w:rPr>
          <w:sz w:val="24"/>
          <w:szCs w:val="24"/>
        </w:rPr>
        <w:t xml:space="preserve">. </w:t>
      </w:r>
      <w:r w:rsidR="00910D74" w:rsidRPr="00D23F08">
        <w:rPr>
          <w:sz w:val="24"/>
          <w:szCs w:val="24"/>
        </w:rPr>
        <w:t xml:space="preserve"> </w:t>
      </w:r>
    </w:p>
    <w:p w:rsidR="009A74CF" w:rsidRPr="00D23F08" w:rsidRDefault="009A74CF" w:rsidP="00C6463E">
      <w:pPr>
        <w:pStyle w:val="a4"/>
        <w:widowControl/>
        <w:numPr>
          <w:ilvl w:val="1"/>
          <w:numId w:val="11"/>
        </w:numPr>
        <w:autoSpaceDE/>
        <w:autoSpaceDN/>
        <w:ind w:left="0" w:firstLine="709"/>
        <w:rPr>
          <w:sz w:val="24"/>
          <w:szCs w:val="24"/>
        </w:rPr>
      </w:pPr>
      <w:r w:rsidRPr="00D23F08">
        <w:rPr>
          <w:sz w:val="24"/>
          <w:szCs w:val="24"/>
        </w:rPr>
        <w:t xml:space="preserve">Исполнитель вправе осуществить проверку достоверности данных, представленных Заказчиком, путем направления письменного запроса, срок ответа на который составляет </w:t>
      </w:r>
      <w:r w:rsidR="009B699D" w:rsidRPr="00D23F08">
        <w:rPr>
          <w:sz w:val="24"/>
          <w:szCs w:val="24"/>
        </w:rPr>
        <w:t>2</w:t>
      </w:r>
      <w:r w:rsidRPr="00D23F08">
        <w:rPr>
          <w:sz w:val="24"/>
          <w:szCs w:val="24"/>
        </w:rPr>
        <w:t xml:space="preserve"> рабочих дн</w:t>
      </w:r>
      <w:r w:rsidR="009B699D" w:rsidRPr="00D23F08">
        <w:rPr>
          <w:sz w:val="24"/>
          <w:szCs w:val="24"/>
        </w:rPr>
        <w:t>я</w:t>
      </w:r>
      <w:r w:rsidRPr="00D23F08">
        <w:rPr>
          <w:sz w:val="24"/>
          <w:szCs w:val="24"/>
        </w:rPr>
        <w:t>, о предоставлении копий документов, подтверждающих данные об объемах потребления электрической энергии в жилых домах и помещениях в многоквартирных домах, но не более чем по 20 процентам точек поставки, содержащихся в реестре.</w:t>
      </w:r>
    </w:p>
    <w:p w:rsidR="004A48AE" w:rsidRPr="00D23F08" w:rsidRDefault="00C979EF" w:rsidP="00C6463E">
      <w:pPr>
        <w:pStyle w:val="a4"/>
        <w:widowControl/>
        <w:numPr>
          <w:ilvl w:val="1"/>
          <w:numId w:val="11"/>
        </w:numPr>
        <w:autoSpaceDE/>
        <w:autoSpaceDN/>
        <w:ind w:left="0" w:firstLine="709"/>
        <w:rPr>
          <w:sz w:val="24"/>
          <w:szCs w:val="24"/>
        </w:rPr>
      </w:pPr>
      <w:r w:rsidRPr="00D23F08">
        <w:rPr>
          <w:sz w:val="24"/>
          <w:szCs w:val="24"/>
        </w:rPr>
        <w:t>Осуществлять (при наличии для этого необходимых средств и оборудования) контроль соблюдения потребителями величин максимальной мощности.</w:t>
      </w:r>
    </w:p>
    <w:p w:rsidR="00C979EF" w:rsidRPr="00D23F08" w:rsidRDefault="00C979EF" w:rsidP="00C6463E">
      <w:pPr>
        <w:pStyle w:val="a4"/>
        <w:widowControl/>
        <w:numPr>
          <w:ilvl w:val="1"/>
          <w:numId w:val="11"/>
        </w:numPr>
        <w:autoSpaceDE/>
        <w:autoSpaceDN/>
        <w:ind w:left="0" w:firstLine="709"/>
        <w:rPr>
          <w:sz w:val="24"/>
          <w:szCs w:val="24"/>
        </w:rPr>
      </w:pPr>
      <w:r w:rsidRPr="00D23F08">
        <w:rPr>
          <w:sz w:val="24"/>
          <w:szCs w:val="24"/>
        </w:rPr>
        <w:t xml:space="preserve">Исполнитель вправе привлекать третьих лиц для исполнения обязательств </w:t>
      </w:r>
      <w:r w:rsidR="00C6463E">
        <w:rPr>
          <w:sz w:val="24"/>
          <w:szCs w:val="24"/>
        </w:rPr>
        <w:t xml:space="preserve">по </w:t>
      </w:r>
      <w:r w:rsidR="006E1835" w:rsidRPr="00D23F08">
        <w:rPr>
          <w:sz w:val="24"/>
          <w:szCs w:val="24"/>
        </w:rPr>
        <w:t>Договор</w:t>
      </w:r>
      <w:r w:rsidR="00C6463E">
        <w:rPr>
          <w:sz w:val="24"/>
          <w:szCs w:val="24"/>
        </w:rPr>
        <w:t>у</w:t>
      </w:r>
      <w:r w:rsidR="006E1835" w:rsidRPr="00D23F08">
        <w:rPr>
          <w:sz w:val="24"/>
          <w:szCs w:val="24"/>
        </w:rPr>
        <w:t>.</w:t>
      </w:r>
    </w:p>
    <w:p w:rsidR="00130B95" w:rsidRPr="00D23F08" w:rsidRDefault="00C979EF" w:rsidP="00C6463E">
      <w:pPr>
        <w:pStyle w:val="a4"/>
        <w:widowControl/>
        <w:autoSpaceDE/>
        <w:autoSpaceDN/>
        <w:ind w:firstLine="709"/>
        <w:rPr>
          <w:sz w:val="24"/>
          <w:szCs w:val="24"/>
        </w:rPr>
      </w:pPr>
      <w:r w:rsidRPr="00D23F08">
        <w:rPr>
          <w:sz w:val="24"/>
          <w:szCs w:val="24"/>
        </w:rPr>
        <w:t xml:space="preserve"> При этом Исполнитель несет ответственность перед Заказчиком за действия третьих лиц при выполнении указанных обязательств.</w:t>
      </w:r>
    </w:p>
    <w:p w:rsidR="00F038E2" w:rsidRPr="00D23F08" w:rsidRDefault="00F038E2" w:rsidP="00C6463E">
      <w:pPr>
        <w:pStyle w:val="a4"/>
        <w:widowControl/>
        <w:numPr>
          <w:ilvl w:val="1"/>
          <w:numId w:val="11"/>
        </w:numPr>
        <w:autoSpaceDE/>
        <w:autoSpaceDN/>
        <w:ind w:left="0" w:firstLine="709"/>
        <w:rPr>
          <w:sz w:val="24"/>
          <w:szCs w:val="24"/>
        </w:rPr>
      </w:pPr>
      <w:r w:rsidRPr="00D23F08">
        <w:rPr>
          <w:sz w:val="24"/>
          <w:szCs w:val="24"/>
        </w:rPr>
        <w:t xml:space="preserve">Устанавливать </w:t>
      </w:r>
      <w:r w:rsidR="00F92388" w:rsidRPr="00D23F08">
        <w:rPr>
          <w:sz w:val="24"/>
          <w:szCs w:val="24"/>
        </w:rPr>
        <w:t>в</w:t>
      </w:r>
      <w:r w:rsidR="009E76F8" w:rsidRPr="00D23F08">
        <w:rPr>
          <w:sz w:val="24"/>
          <w:szCs w:val="24"/>
        </w:rPr>
        <w:t xml:space="preserve"> порядке</w:t>
      </w:r>
      <w:r w:rsidR="00F92388" w:rsidRPr="00D23F08">
        <w:rPr>
          <w:sz w:val="24"/>
          <w:szCs w:val="24"/>
        </w:rPr>
        <w:t>, определяемом Министерством энергетики РФ, значения соотношения потребления активной и реактивной мощности для отдельных энергопринимающих устройств (групп энергопринимающих устройств) потребителей. При этом указанные характеристики для потребителей, присоединенных к электрическим сетям напряжением 35</w:t>
      </w:r>
      <w:r w:rsidR="00EE647C" w:rsidRPr="00D23F08">
        <w:rPr>
          <w:sz w:val="24"/>
          <w:szCs w:val="24"/>
        </w:rPr>
        <w:t> </w:t>
      </w:r>
      <w:r w:rsidR="00F92388" w:rsidRPr="00D23F08">
        <w:rPr>
          <w:sz w:val="24"/>
          <w:szCs w:val="24"/>
        </w:rPr>
        <w:t>кВ и ниже, уста</w:t>
      </w:r>
      <w:r w:rsidR="00561E03" w:rsidRPr="00D23F08">
        <w:rPr>
          <w:sz w:val="24"/>
          <w:szCs w:val="24"/>
        </w:rPr>
        <w:t>навливаются Исполнителем</w:t>
      </w:r>
      <w:r w:rsidR="00F92388" w:rsidRPr="00D23F08">
        <w:rPr>
          <w:sz w:val="24"/>
          <w:szCs w:val="24"/>
        </w:rPr>
        <w:t>, а для потребителей, присоединенных к электрическим сетям напряжением выше 35</w:t>
      </w:r>
      <w:r w:rsidR="00EE647C" w:rsidRPr="00D23F08">
        <w:rPr>
          <w:sz w:val="24"/>
          <w:szCs w:val="24"/>
        </w:rPr>
        <w:t> </w:t>
      </w:r>
      <w:r w:rsidR="00F92388" w:rsidRPr="00D23F08">
        <w:rPr>
          <w:sz w:val="24"/>
          <w:szCs w:val="24"/>
        </w:rPr>
        <w:t xml:space="preserve">кВ, </w:t>
      </w:r>
      <w:r w:rsidR="0056613A" w:rsidRPr="00D23F08">
        <w:rPr>
          <w:sz w:val="24"/>
          <w:szCs w:val="24"/>
        </w:rPr>
        <w:t>–</w:t>
      </w:r>
      <w:r w:rsidR="00561E03" w:rsidRPr="00D23F08">
        <w:rPr>
          <w:sz w:val="24"/>
          <w:szCs w:val="24"/>
        </w:rPr>
        <w:t xml:space="preserve"> Исполнителем</w:t>
      </w:r>
      <w:r w:rsidR="00F92388" w:rsidRPr="00D23F08">
        <w:rPr>
          <w:sz w:val="24"/>
          <w:szCs w:val="24"/>
        </w:rPr>
        <w:t xml:space="preserve"> совместно с соответствующим субъектом оперативно-диспетчерского управления.</w:t>
      </w:r>
    </w:p>
    <w:p w:rsidR="005D5E42" w:rsidRPr="00D23F08" w:rsidRDefault="005D5E42" w:rsidP="00C6463E">
      <w:pPr>
        <w:pStyle w:val="a4"/>
        <w:widowControl/>
        <w:numPr>
          <w:ilvl w:val="1"/>
          <w:numId w:val="11"/>
        </w:numPr>
        <w:autoSpaceDE/>
        <w:autoSpaceDN/>
        <w:ind w:left="0" w:firstLine="709"/>
        <w:rPr>
          <w:sz w:val="24"/>
          <w:szCs w:val="24"/>
        </w:rPr>
      </w:pPr>
      <w:r w:rsidRPr="00D23F08">
        <w:rPr>
          <w:sz w:val="24"/>
          <w:szCs w:val="24"/>
        </w:rPr>
        <w:t>Осуществлять (при наличии для этого необходимых средств и оборудования) контроль соответствия соотношения потребления активной и реактивной мощности.</w:t>
      </w:r>
    </w:p>
    <w:p w:rsidR="00C979EF" w:rsidRPr="00D23F08" w:rsidRDefault="00130B95" w:rsidP="00B47463">
      <w:pPr>
        <w:pStyle w:val="a4"/>
        <w:widowControl/>
        <w:numPr>
          <w:ilvl w:val="1"/>
          <w:numId w:val="11"/>
        </w:numPr>
        <w:tabs>
          <w:tab w:val="left" w:pos="1134"/>
        </w:tabs>
        <w:autoSpaceDE/>
        <w:autoSpaceDN/>
        <w:ind w:left="0" w:firstLine="709"/>
        <w:rPr>
          <w:sz w:val="24"/>
          <w:szCs w:val="24"/>
        </w:rPr>
      </w:pPr>
      <w:r w:rsidRPr="00D23F08">
        <w:rPr>
          <w:sz w:val="24"/>
          <w:szCs w:val="24"/>
        </w:rPr>
        <w:t>В</w:t>
      </w:r>
      <w:r w:rsidR="00C979EF" w:rsidRPr="00D23F08">
        <w:rPr>
          <w:sz w:val="24"/>
          <w:szCs w:val="24"/>
        </w:rPr>
        <w:t>ыполнять иные обязательства, предусмотренные настоящим Договором</w:t>
      </w:r>
      <w:r w:rsidR="007B01E5" w:rsidRPr="00D23F08">
        <w:rPr>
          <w:sz w:val="24"/>
          <w:szCs w:val="24"/>
        </w:rPr>
        <w:t xml:space="preserve"> и действующим законодательством РФ</w:t>
      </w:r>
      <w:r w:rsidR="00C979EF" w:rsidRPr="00D23F08">
        <w:rPr>
          <w:sz w:val="24"/>
          <w:szCs w:val="24"/>
        </w:rPr>
        <w:t>.</w:t>
      </w:r>
    </w:p>
    <w:p w:rsidR="00C979EF" w:rsidRPr="00C6463E" w:rsidRDefault="00C979EF" w:rsidP="00B47463">
      <w:pPr>
        <w:pStyle w:val="a4"/>
        <w:widowControl/>
        <w:numPr>
          <w:ilvl w:val="0"/>
          <w:numId w:val="11"/>
        </w:numPr>
        <w:tabs>
          <w:tab w:val="num" w:pos="0"/>
          <w:tab w:val="left" w:pos="993"/>
          <w:tab w:val="left" w:pos="1134"/>
        </w:tabs>
        <w:autoSpaceDE/>
        <w:autoSpaceDN/>
        <w:ind w:left="0" w:firstLine="709"/>
        <w:rPr>
          <w:b/>
          <w:sz w:val="24"/>
          <w:szCs w:val="24"/>
        </w:rPr>
      </w:pPr>
      <w:r w:rsidRPr="00C6463E">
        <w:rPr>
          <w:b/>
          <w:sz w:val="24"/>
          <w:szCs w:val="24"/>
        </w:rPr>
        <w:t>Права и обязанности полномочных представителей Сторон:</w:t>
      </w:r>
    </w:p>
    <w:p w:rsidR="004A48AE" w:rsidRPr="00D23F08" w:rsidRDefault="00C979EF" w:rsidP="00B47463">
      <w:pPr>
        <w:pStyle w:val="a4"/>
        <w:widowControl/>
        <w:numPr>
          <w:ilvl w:val="1"/>
          <w:numId w:val="11"/>
        </w:numPr>
        <w:tabs>
          <w:tab w:val="num" w:pos="862"/>
          <w:tab w:val="left" w:pos="1134"/>
        </w:tabs>
        <w:autoSpaceDE/>
        <w:autoSpaceDN/>
        <w:ind w:left="0" w:firstLine="709"/>
        <w:rPr>
          <w:sz w:val="24"/>
          <w:szCs w:val="24"/>
        </w:rPr>
      </w:pPr>
      <w:r w:rsidRPr="00D23F08">
        <w:rPr>
          <w:sz w:val="24"/>
          <w:szCs w:val="24"/>
        </w:rPr>
        <w:t>Исполнение условий настоящего договора со стороны Заказчика на соответствующей территории осуществляют полномочные предста</w:t>
      </w:r>
      <w:r w:rsidR="00E427B0" w:rsidRPr="00D23F08">
        <w:rPr>
          <w:sz w:val="24"/>
          <w:szCs w:val="24"/>
        </w:rPr>
        <w:t xml:space="preserve">вители – Межрайонные отделения </w:t>
      </w:r>
      <w:r w:rsidRPr="00D23F08">
        <w:rPr>
          <w:sz w:val="24"/>
          <w:szCs w:val="24"/>
        </w:rPr>
        <w:t>АО «Тюменская энергосбытовая компания» на данной территории.</w:t>
      </w:r>
    </w:p>
    <w:p w:rsidR="004A48AE" w:rsidRPr="00D23F08" w:rsidRDefault="00C979EF" w:rsidP="00B47463">
      <w:pPr>
        <w:pStyle w:val="a4"/>
        <w:widowControl/>
        <w:numPr>
          <w:ilvl w:val="1"/>
          <w:numId w:val="11"/>
        </w:numPr>
        <w:tabs>
          <w:tab w:val="num" w:pos="862"/>
          <w:tab w:val="left" w:pos="1134"/>
        </w:tabs>
        <w:autoSpaceDE/>
        <w:autoSpaceDN/>
        <w:ind w:left="0" w:firstLine="709"/>
        <w:rPr>
          <w:sz w:val="24"/>
          <w:szCs w:val="24"/>
        </w:rPr>
      </w:pPr>
      <w:r w:rsidRPr="00D23F08">
        <w:rPr>
          <w:sz w:val="24"/>
          <w:szCs w:val="24"/>
        </w:rPr>
        <w:t xml:space="preserve">Исполнение условий настоящего договора со стороны Исполнителя на соответствующей территории осуществляют полномочные представители </w:t>
      </w:r>
      <w:r w:rsidR="00B47463">
        <w:rPr>
          <w:sz w:val="24"/>
          <w:szCs w:val="24"/>
        </w:rPr>
        <w:t>Исполнителя, либо привлеченные им третьи лица</w:t>
      </w:r>
      <w:r w:rsidRPr="00D23F08">
        <w:rPr>
          <w:sz w:val="24"/>
          <w:szCs w:val="24"/>
        </w:rPr>
        <w:t>.</w:t>
      </w:r>
    </w:p>
    <w:p w:rsidR="006312D4" w:rsidRDefault="00C979EF" w:rsidP="00B47463">
      <w:pPr>
        <w:pStyle w:val="a4"/>
        <w:widowControl/>
        <w:numPr>
          <w:ilvl w:val="1"/>
          <w:numId w:val="11"/>
        </w:numPr>
        <w:tabs>
          <w:tab w:val="left" w:pos="1134"/>
        </w:tabs>
        <w:autoSpaceDE/>
        <w:autoSpaceDN/>
        <w:ind w:left="0" w:firstLine="709"/>
        <w:rPr>
          <w:sz w:val="24"/>
          <w:szCs w:val="24"/>
        </w:rPr>
      </w:pPr>
      <w:r w:rsidRPr="00D23F08">
        <w:rPr>
          <w:sz w:val="24"/>
          <w:szCs w:val="24"/>
        </w:rPr>
        <w:t>Полномочные представители вправе рассматривать предложения, внесенные представителями другой стороны, запрашивать, предоставлять и получать от представителей другой стороны информацию, предусмотренную договором, совершать необходимые действия и мероприятия, соответствующие условиям настоящего договора, вносить изменения в договор в отношении состава Потребителей, точек поставки электрической энергии, характеристик средств учета электрической энергии.</w:t>
      </w:r>
    </w:p>
    <w:p w:rsidR="00B47463" w:rsidRDefault="00B47463" w:rsidP="00B47463">
      <w:pPr>
        <w:pStyle w:val="a4"/>
        <w:widowControl/>
        <w:tabs>
          <w:tab w:val="left" w:pos="1134"/>
        </w:tabs>
        <w:autoSpaceDE/>
        <w:autoSpaceDN/>
        <w:ind w:firstLine="709"/>
        <w:rPr>
          <w:sz w:val="24"/>
          <w:szCs w:val="24"/>
        </w:rPr>
      </w:pPr>
    </w:p>
    <w:p w:rsidR="00FE675F" w:rsidRDefault="00FE675F" w:rsidP="00B47463">
      <w:pPr>
        <w:pStyle w:val="a4"/>
        <w:widowControl/>
        <w:tabs>
          <w:tab w:val="left" w:pos="1134"/>
        </w:tabs>
        <w:autoSpaceDE/>
        <w:autoSpaceDN/>
        <w:ind w:firstLine="709"/>
        <w:rPr>
          <w:sz w:val="24"/>
          <w:szCs w:val="24"/>
        </w:rPr>
      </w:pPr>
    </w:p>
    <w:p w:rsidR="00FE675F" w:rsidRPr="00D23F08" w:rsidRDefault="00FE675F" w:rsidP="00B47463">
      <w:pPr>
        <w:pStyle w:val="a4"/>
        <w:widowControl/>
        <w:tabs>
          <w:tab w:val="left" w:pos="1134"/>
        </w:tabs>
        <w:autoSpaceDE/>
        <w:autoSpaceDN/>
        <w:ind w:firstLine="709"/>
        <w:rPr>
          <w:sz w:val="24"/>
          <w:szCs w:val="24"/>
        </w:rPr>
      </w:pPr>
    </w:p>
    <w:p w:rsidR="00C979EF" w:rsidRPr="00D23F08" w:rsidRDefault="00C979EF" w:rsidP="00B47463">
      <w:pPr>
        <w:pStyle w:val="a4"/>
        <w:widowControl/>
        <w:numPr>
          <w:ilvl w:val="0"/>
          <w:numId w:val="10"/>
        </w:numPr>
        <w:tabs>
          <w:tab w:val="left" w:pos="993"/>
          <w:tab w:val="left" w:pos="1134"/>
        </w:tabs>
        <w:autoSpaceDE/>
        <w:autoSpaceDN/>
        <w:ind w:left="0" w:firstLine="709"/>
        <w:jc w:val="center"/>
        <w:rPr>
          <w:b/>
          <w:sz w:val="24"/>
          <w:szCs w:val="24"/>
        </w:rPr>
      </w:pPr>
      <w:r w:rsidRPr="00D23F08">
        <w:rPr>
          <w:b/>
          <w:sz w:val="24"/>
          <w:szCs w:val="24"/>
        </w:rPr>
        <w:t>УЧЕТ ЭЛЕКТРОЭНЕРГИИ</w:t>
      </w:r>
    </w:p>
    <w:p w:rsidR="00951017" w:rsidRPr="00D23F08" w:rsidRDefault="00B47463" w:rsidP="00B47463">
      <w:pPr>
        <w:pStyle w:val="a4"/>
        <w:widowControl/>
        <w:numPr>
          <w:ilvl w:val="0"/>
          <w:numId w:val="11"/>
        </w:numPr>
        <w:tabs>
          <w:tab w:val="left" w:pos="900"/>
          <w:tab w:val="left" w:pos="1134"/>
        </w:tabs>
        <w:autoSpaceDE/>
        <w:autoSpaceDN/>
        <w:ind w:left="0" w:firstLine="709"/>
        <w:rPr>
          <w:sz w:val="24"/>
          <w:szCs w:val="24"/>
        </w:rPr>
      </w:pPr>
      <w:r>
        <w:rPr>
          <w:sz w:val="24"/>
          <w:szCs w:val="24"/>
        </w:rPr>
        <w:t xml:space="preserve"> </w:t>
      </w:r>
      <w:r w:rsidR="00951017" w:rsidRPr="00D23F08">
        <w:rPr>
          <w:sz w:val="24"/>
          <w:szCs w:val="24"/>
        </w:rPr>
        <w:t>Порядок учета электрической энергии с использованием приборов учета и применения расчетных способов при определении объемов п</w:t>
      </w:r>
      <w:r w:rsidR="003E02F1" w:rsidRPr="00D23F08">
        <w:rPr>
          <w:sz w:val="24"/>
          <w:szCs w:val="24"/>
        </w:rPr>
        <w:t>ереданной (поставленной Потребителям)</w:t>
      </w:r>
      <w:r w:rsidR="00951017" w:rsidRPr="00D23F08">
        <w:rPr>
          <w:sz w:val="24"/>
          <w:szCs w:val="24"/>
        </w:rPr>
        <w:t xml:space="preserve"> электр</w:t>
      </w:r>
      <w:r w:rsidR="003E02F1" w:rsidRPr="00D23F08">
        <w:rPr>
          <w:sz w:val="24"/>
          <w:szCs w:val="24"/>
        </w:rPr>
        <w:t>о</w:t>
      </w:r>
      <w:r w:rsidR="00951017" w:rsidRPr="00D23F08">
        <w:rPr>
          <w:sz w:val="24"/>
          <w:szCs w:val="24"/>
        </w:rPr>
        <w:t xml:space="preserve">энергии устанавливается действующими нормативными правовыми актами РФ. </w:t>
      </w:r>
    </w:p>
    <w:p w:rsidR="00951017" w:rsidRPr="00B47463" w:rsidRDefault="00951017" w:rsidP="00B47463">
      <w:pPr>
        <w:pStyle w:val="a4"/>
        <w:tabs>
          <w:tab w:val="left" w:pos="1134"/>
        </w:tabs>
        <w:ind w:firstLine="709"/>
        <w:rPr>
          <w:sz w:val="24"/>
          <w:szCs w:val="24"/>
        </w:rPr>
      </w:pPr>
      <w:r w:rsidRPr="00D23F08">
        <w:rPr>
          <w:sz w:val="24"/>
          <w:szCs w:val="24"/>
        </w:rPr>
        <w:t xml:space="preserve">Порядок взаимодействия определен Сторонами в Приложении к настоящему </w:t>
      </w:r>
      <w:r w:rsidRPr="00B47463">
        <w:rPr>
          <w:sz w:val="24"/>
          <w:szCs w:val="24"/>
        </w:rPr>
        <w:t>Дого</w:t>
      </w:r>
      <w:r w:rsidR="00C1399F" w:rsidRPr="00B47463">
        <w:rPr>
          <w:sz w:val="24"/>
          <w:szCs w:val="24"/>
        </w:rPr>
        <w:t xml:space="preserve">вору </w:t>
      </w:r>
      <w:r w:rsidR="00B47463" w:rsidRPr="00B47463">
        <w:rPr>
          <w:bCs/>
          <w:sz w:val="24"/>
          <w:szCs w:val="24"/>
        </w:rPr>
        <w:t>(согласуется сторонами)</w:t>
      </w:r>
      <w:r w:rsidRPr="00B47463">
        <w:rPr>
          <w:sz w:val="24"/>
          <w:szCs w:val="24"/>
        </w:rPr>
        <w:t xml:space="preserve">. </w:t>
      </w:r>
    </w:p>
    <w:p w:rsidR="00896525" w:rsidRPr="00B47463" w:rsidRDefault="00896525" w:rsidP="00B47463">
      <w:pPr>
        <w:pStyle w:val="a4"/>
        <w:widowControl/>
        <w:numPr>
          <w:ilvl w:val="0"/>
          <w:numId w:val="11"/>
        </w:numPr>
        <w:tabs>
          <w:tab w:val="left" w:pos="1134"/>
        </w:tabs>
        <w:autoSpaceDE/>
        <w:autoSpaceDN/>
        <w:ind w:left="0" w:firstLine="709"/>
        <w:rPr>
          <w:sz w:val="24"/>
          <w:szCs w:val="24"/>
        </w:rPr>
      </w:pPr>
      <w:r w:rsidRPr="00D23F08">
        <w:rPr>
          <w:sz w:val="24"/>
          <w:szCs w:val="24"/>
        </w:rPr>
        <w:t xml:space="preserve">Плановое количество электроэнергии, передаваемой Потребителям по сети </w:t>
      </w:r>
      <w:r w:rsidRPr="00B47463">
        <w:rPr>
          <w:sz w:val="24"/>
          <w:szCs w:val="24"/>
        </w:rPr>
        <w:t>Исполнителя, определен</w:t>
      </w:r>
      <w:r w:rsidR="00951017" w:rsidRPr="00B47463">
        <w:rPr>
          <w:sz w:val="24"/>
          <w:szCs w:val="24"/>
        </w:rPr>
        <w:t>о</w:t>
      </w:r>
      <w:r w:rsidRPr="00B47463">
        <w:rPr>
          <w:sz w:val="24"/>
          <w:szCs w:val="24"/>
        </w:rPr>
        <w:t xml:space="preserve"> Сторонами в Приложении к настоящему договору</w:t>
      </w:r>
      <w:r w:rsidR="00B47463" w:rsidRPr="00B47463">
        <w:rPr>
          <w:sz w:val="24"/>
          <w:szCs w:val="24"/>
        </w:rPr>
        <w:t xml:space="preserve"> </w:t>
      </w:r>
      <w:r w:rsidR="00B47463" w:rsidRPr="00B47463">
        <w:rPr>
          <w:bCs/>
          <w:sz w:val="24"/>
          <w:szCs w:val="24"/>
        </w:rPr>
        <w:t>(форма согласуется сторонами)</w:t>
      </w:r>
      <w:r w:rsidRPr="00B47463">
        <w:rPr>
          <w:sz w:val="24"/>
          <w:szCs w:val="24"/>
        </w:rPr>
        <w:t>.</w:t>
      </w:r>
    </w:p>
    <w:p w:rsidR="002772A3" w:rsidRPr="00D23F08" w:rsidRDefault="00C979EF" w:rsidP="00B47463">
      <w:pPr>
        <w:pStyle w:val="a4"/>
        <w:widowControl/>
        <w:numPr>
          <w:ilvl w:val="0"/>
          <w:numId w:val="11"/>
        </w:numPr>
        <w:tabs>
          <w:tab w:val="left" w:pos="426"/>
          <w:tab w:val="left" w:pos="1134"/>
        </w:tabs>
        <w:autoSpaceDE/>
        <w:autoSpaceDN/>
        <w:ind w:left="0" w:firstLine="709"/>
        <w:rPr>
          <w:sz w:val="24"/>
          <w:szCs w:val="24"/>
        </w:rPr>
      </w:pPr>
      <w:r w:rsidRPr="00D23F08">
        <w:rPr>
          <w:sz w:val="24"/>
          <w:szCs w:val="24"/>
        </w:rPr>
        <w:t>Исполнитель в порядке, определенном в Приложении к настоящему Договору</w:t>
      </w:r>
      <w:r w:rsidR="00B47463">
        <w:rPr>
          <w:sz w:val="24"/>
          <w:szCs w:val="24"/>
        </w:rPr>
        <w:t xml:space="preserve"> </w:t>
      </w:r>
      <w:r w:rsidR="00B47463" w:rsidRPr="00B47463">
        <w:rPr>
          <w:bCs/>
          <w:sz w:val="24"/>
          <w:szCs w:val="24"/>
        </w:rPr>
        <w:t>(форма согласуется сторонами)</w:t>
      </w:r>
      <w:r w:rsidRPr="00D23F08">
        <w:rPr>
          <w:sz w:val="24"/>
          <w:szCs w:val="24"/>
        </w:rPr>
        <w:t>, выявляет, актирует факты и определяет объемы безучетно потребленной Потребителями электроэнергии.</w:t>
      </w:r>
    </w:p>
    <w:p w:rsidR="006312D4" w:rsidRDefault="00C979EF" w:rsidP="00B47463">
      <w:pPr>
        <w:pStyle w:val="a4"/>
        <w:widowControl/>
        <w:numPr>
          <w:ilvl w:val="0"/>
          <w:numId w:val="11"/>
        </w:numPr>
        <w:tabs>
          <w:tab w:val="left" w:pos="426"/>
          <w:tab w:val="left" w:pos="1134"/>
        </w:tabs>
        <w:autoSpaceDE/>
        <w:autoSpaceDN/>
        <w:ind w:left="0" w:firstLine="709"/>
        <w:rPr>
          <w:sz w:val="24"/>
          <w:szCs w:val="24"/>
        </w:rPr>
      </w:pPr>
      <w:r w:rsidRPr="00D23F08">
        <w:rPr>
          <w:sz w:val="24"/>
          <w:szCs w:val="24"/>
        </w:rPr>
        <w:t>Обслуживание, контроль технического состояния, замена неисправных приборов учета</w:t>
      </w:r>
      <w:r w:rsidR="00F038E2" w:rsidRPr="00D23F08">
        <w:rPr>
          <w:sz w:val="24"/>
          <w:szCs w:val="24"/>
        </w:rPr>
        <w:t xml:space="preserve"> электр</w:t>
      </w:r>
      <w:r w:rsidR="00951017" w:rsidRPr="00D23F08">
        <w:rPr>
          <w:sz w:val="24"/>
          <w:szCs w:val="24"/>
        </w:rPr>
        <w:t xml:space="preserve">ической </w:t>
      </w:r>
      <w:r w:rsidR="00F038E2" w:rsidRPr="00D23F08">
        <w:rPr>
          <w:sz w:val="24"/>
          <w:szCs w:val="24"/>
        </w:rPr>
        <w:t>энергии</w:t>
      </w:r>
      <w:r w:rsidRPr="00D23F08">
        <w:rPr>
          <w:sz w:val="24"/>
          <w:szCs w:val="24"/>
        </w:rPr>
        <w:t xml:space="preserve"> и другого электрооборудования осуществляется в соответствии с границами ответственности за состояние и обслуживание электрооборудования, воздушных и кабельных линий электропередач, приборов учета электрической энергии, установленными Актами разграничения балансовой принадлежности и эксплуатационной ответственности. </w:t>
      </w:r>
    </w:p>
    <w:p w:rsidR="00B47463" w:rsidRPr="00D23F08" w:rsidRDefault="00B47463" w:rsidP="00B47463">
      <w:pPr>
        <w:pStyle w:val="a4"/>
        <w:widowControl/>
        <w:tabs>
          <w:tab w:val="left" w:pos="426"/>
          <w:tab w:val="left" w:pos="1134"/>
        </w:tabs>
        <w:autoSpaceDE/>
        <w:autoSpaceDN/>
        <w:ind w:firstLine="709"/>
        <w:rPr>
          <w:sz w:val="24"/>
          <w:szCs w:val="24"/>
        </w:rPr>
      </w:pPr>
    </w:p>
    <w:p w:rsidR="00E4110F" w:rsidRPr="00D23F08" w:rsidRDefault="00E4110F" w:rsidP="00B47463">
      <w:pPr>
        <w:pStyle w:val="a4"/>
        <w:widowControl/>
        <w:numPr>
          <w:ilvl w:val="0"/>
          <w:numId w:val="10"/>
        </w:numPr>
        <w:autoSpaceDE/>
        <w:autoSpaceDN/>
        <w:ind w:left="0" w:firstLine="709"/>
        <w:jc w:val="center"/>
        <w:rPr>
          <w:b/>
          <w:sz w:val="24"/>
          <w:szCs w:val="24"/>
        </w:rPr>
      </w:pPr>
      <w:r w:rsidRPr="00D23F08">
        <w:rPr>
          <w:b/>
          <w:sz w:val="24"/>
          <w:szCs w:val="24"/>
        </w:rPr>
        <w:t>СТОИМОСТЬ И ПОРЯДОК</w:t>
      </w:r>
      <w:r w:rsidRPr="00D23F08">
        <w:rPr>
          <w:sz w:val="24"/>
          <w:szCs w:val="24"/>
        </w:rPr>
        <w:t xml:space="preserve"> </w:t>
      </w:r>
      <w:r w:rsidRPr="00D23F08">
        <w:rPr>
          <w:b/>
          <w:sz w:val="24"/>
          <w:szCs w:val="24"/>
        </w:rPr>
        <w:t>ОПЛАТЫ ИСПОЛНИТЕЛЕМ ЭЛЕКТРОЭНЕРГИИ, ПРИОБРЕТАЕМОЙ В ЦЕЛЯХ КОМПЕНСАЦИИ ПОТЕРЬ В ПРИНАДЛЕЖАЩИХ ЕМУ СЕТЯХ</w:t>
      </w:r>
    </w:p>
    <w:p w:rsidR="00E4110F" w:rsidRPr="00D23F08" w:rsidRDefault="00E4110F" w:rsidP="00B47463">
      <w:pPr>
        <w:pStyle w:val="a4"/>
        <w:widowControl/>
        <w:numPr>
          <w:ilvl w:val="0"/>
          <w:numId w:val="11"/>
        </w:numPr>
        <w:tabs>
          <w:tab w:val="num" w:pos="397"/>
          <w:tab w:val="left" w:pos="1134"/>
        </w:tabs>
        <w:autoSpaceDE/>
        <w:autoSpaceDN/>
        <w:ind w:left="0" w:firstLine="709"/>
        <w:rPr>
          <w:sz w:val="24"/>
          <w:szCs w:val="24"/>
        </w:rPr>
      </w:pPr>
      <w:r w:rsidRPr="00D23F08">
        <w:rPr>
          <w:sz w:val="24"/>
          <w:szCs w:val="24"/>
        </w:rPr>
        <w:t>Расчетным периодом для оплаты стоимости электроэнергии, приобретаемой Исполнителем в целях компенсации потерь в принадлежащих ему сетях, является один календарный месяц.</w:t>
      </w:r>
    </w:p>
    <w:p w:rsidR="00E4110F" w:rsidRPr="00D23F08" w:rsidRDefault="00E4110F" w:rsidP="00B47463">
      <w:pPr>
        <w:pStyle w:val="a4"/>
        <w:widowControl/>
        <w:numPr>
          <w:ilvl w:val="0"/>
          <w:numId w:val="11"/>
        </w:numPr>
        <w:tabs>
          <w:tab w:val="left" w:pos="1134"/>
        </w:tabs>
        <w:autoSpaceDE/>
        <w:autoSpaceDN/>
        <w:ind w:left="0" w:firstLine="709"/>
        <w:rPr>
          <w:sz w:val="24"/>
          <w:szCs w:val="24"/>
        </w:rPr>
      </w:pPr>
      <w:r w:rsidRPr="00D23F08">
        <w:rPr>
          <w:sz w:val="24"/>
          <w:szCs w:val="24"/>
        </w:rPr>
        <w:t xml:space="preserve">Исполнитель оплачивает стоимость электроэнергии, приобретаемой в целях компенсации потерь в принадлежащем ему электросетевом оборудовании, по предельным уровням свободных (нерегулируемых) цен, которые определяются без учета тарифа на услуги по передаче электрической энергии и используются Заказчиком (гарантирующим поставщиком) в отношении объемов покупки электрической энергии (мощности) в целях компенсации потерь. При этом для определения предельных уровней в отношении величин фактических объемов потерь электрической энергии в пределах объемов, учтенных в сводном прогнозном балансе ФСТ России на соответствующий расчетный период в отношении Исполнителя, используется сбытовая надбавка гарантирующего поставщика, установленная решением государственного регулирующего органа в отношении потребителей группы «сетевые организации, покупающие электрическую энергию для компенсации потерь электрической энергии». В отношении величин превышения фактических объемов потерь над объемами потерь, учтенных в сводном прогнозном балансе ФСТ России на соответствующий расчетный период, применяется сбытовая надбавка гарантирующего поставщика, установленная решением государственного регулирующего органа в отношении потребителей, относящихся к подгруппе группы «прочие потребители» с максимальной мощностью энергопринимающих устройств от 670 кВт до 10 МВт. </w:t>
      </w:r>
    </w:p>
    <w:p w:rsidR="00E4110F" w:rsidRPr="00D23F08" w:rsidRDefault="00E4110F" w:rsidP="00B47463">
      <w:pPr>
        <w:pStyle w:val="a4"/>
        <w:widowControl/>
        <w:numPr>
          <w:ilvl w:val="0"/>
          <w:numId w:val="11"/>
        </w:numPr>
        <w:tabs>
          <w:tab w:val="num" w:pos="397"/>
        </w:tabs>
        <w:autoSpaceDE/>
        <w:autoSpaceDN/>
        <w:ind w:left="0" w:firstLine="709"/>
        <w:rPr>
          <w:sz w:val="24"/>
          <w:szCs w:val="24"/>
        </w:rPr>
      </w:pPr>
      <w:r w:rsidRPr="00D23F08">
        <w:rPr>
          <w:sz w:val="24"/>
          <w:szCs w:val="24"/>
        </w:rPr>
        <w:t>Ежемесячно объем электрической энергии, приобретаемой Исполнителем в целях компенсации потерь в электросетевом оборудовании, принадлежащем ему на праве собственности или другом законном основании, определяется Исполнителем в следующем порядке:</w:t>
      </w:r>
    </w:p>
    <w:p w:rsidR="00E4110F" w:rsidRPr="00D23F08" w:rsidRDefault="00E4110F" w:rsidP="00B47463">
      <w:pPr>
        <w:ind w:firstLine="709"/>
        <w:jc w:val="both"/>
      </w:pPr>
      <w:r w:rsidRPr="00D23F08">
        <w:t>Объем фактических потерь электроэнергии в электрических сетях Исполнителя определяется как разница между объемом электроэнергии, поставленной в электрическую сеть Исполнителя из смежных сетей или от производителей электроэнергии, и суммой объемов электроэнергии, переданных Потребителям, чьи энергопринимающие устройства присоединены к сети Исполнителя, в смежные сетевые организации, и рассчитывается по формуле:</w:t>
      </w:r>
    </w:p>
    <w:p w:rsidR="00E4110F" w:rsidRPr="00D23F08" w:rsidRDefault="00E4110F" w:rsidP="00B47463">
      <w:pPr>
        <w:ind w:firstLine="709"/>
        <w:jc w:val="both"/>
      </w:pPr>
      <w:r w:rsidRPr="00D23F08">
        <w:rPr>
          <w:position w:val="-12"/>
        </w:rPr>
        <w:object w:dxaOrig="24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9.45pt;height:26.2pt" o:ole="">
            <v:imagedata r:id="rId9" o:title=""/>
          </v:shape>
          <o:OLEObject Type="Embed" ProgID="" ShapeID="_x0000_i1025" DrawAspect="Content" ObjectID="_1706360191" r:id="rId10"/>
        </w:object>
      </w:r>
      <w:r w:rsidRPr="00D23F08">
        <w:t xml:space="preserve">, </w:t>
      </w:r>
    </w:p>
    <w:p w:rsidR="00E4110F" w:rsidRPr="00D23F08" w:rsidRDefault="00E4110F" w:rsidP="00B47463">
      <w:pPr>
        <w:ind w:firstLine="709"/>
        <w:jc w:val="both"/>
      </w:pPr>
      <w:r w:rsidRPr="00D23F08">
        <w:t>где:</w:t>
      </w:r>
    </w:p>
    <w:p w:rsidR="00E4110F" w:rsidRPr="00D23F08" w:rsidRDefault="00E4110F" w:rsidP="00B47463">
      <w:pPr>
        <w:ind w:firstLine="709"/>
        <w:jc w:val="both"/>
      </w:pPr>
      <w:r w:rsidRPr="00D23F08">
        <w:rPr>
          <w:position w:val="-12"/>
        </w:rPr>
        <w:object w:dxaOrig="600" w:dyaOrig="380">
          <v:shape id="_x0000_i1026" type="#_x0000_t75" style="width:42.2pt;height:26.2pt" o:ole="">
            <v:imagedata r:id="rId11" o:title=""/>
          </v:shape>
          <o:OLEObject Type="Embed" ProgID="" ShapeID="_x0000_i1026" DrawAspect="Content" ObjectID="_1706360192" r:id="rId12"/>
        </w:object>
      </w:r>
      <w:r w:rsidRPr="00D23F08">
        <w:t xml:space="preserve"> – количество электрической энергии, поступившее в сети Исполнителя в расчетном периоде (</w:t>
      </w:r>
      <w:r w:rsidRPr="00D23F08">
        <w:rPr>
          <w:lang w:val="en-US"/>
        </w:rPr>
        <w:t>m</w:t>
      </w:r>
      <w:r w:rsidRPr="00D23F08">
        <w:t>).</w:t>
      </w:r>
    </w:p>
    <w:p w:rsidR="00E4110F" w:rsidRPr="00D23F08" w:rsidRDefault="00E4110F" w:rsidP="00B47463">
      <w:pPr>
        <w:ind w:firstLine="709"/>
        <w:jc w:val="both"/>
      </w:pPr>
      <w:r w:rsidRPr="00D23F08">
        <w:rPr>
          <w:position w:val="-12"/>
        </w:rPr>
        <w:object w:dxaOrig="540" w:dyaOrig="380">
          <v:shape id="_x0000_i1027" type="#_x0000_t75" style="width:37.8pt;height:26.2pt" o:ole="">
            <v:imagedata r:id="rId13" o:title=""/>
          </v:shape>
          <o:OLEObject Type="Embed" ProgID="" ShapeID="_x0000_i1027" DrawAspect="Content" ObjectID="_1706360193" r:id="rId14"/>
        </w:object>
      </w:r>
      <w:r w:rsidRPr="00D23F08">
        <w:t xml:space="preserve"> – количество электрической энергии, отпущенное из сетей Исполнителя в расчетном периоде (</w:t>
      </w:r>
      <w:r w:rsidRPr="00D23F08">
        <w:rPr>
          <w:lang w:val="en-US"/>
        </w:rPr>
        <w:t>m</w:t>
      </w:r>
      <w:r w:rsidRPr="00D23F08">
        <w:t>).</w:t>
      </w:r>
    </w:p>
    <w:p w:rsidR="00E4110F" w:rsidRPr="00D23F08" w:rsidRDefault="00E4110F" w:rsidP="00B47463">
      <w:pPr>
        <w:ind w:firstLine="709"/>
        <w:jc w:val="both"/>
      </w:pPr>
      <w:r w:rsidRPr="00D23F08">
        <w:t>Количество электрической энергии, поступившее в сети Исполнителя,</w:t>
      </w:r>
      <w:r w:rsidRPr="00D23F08">
        <w:rPr>
          <w:b/>
        </w:rPr>
        <w:t xml:space="preserve"> </w:t>
      </w:r>
      <w:r w:rsidRPr="00D23F08">
        <w:t>определяется на основании данных приборов учета (соглашений об информационном обмене) и включает в себя:</w:t>
      </w:r>
    </w:p>
    <w:p w:rsidR="00E4110F" w:rsidRPr="00D23F08" w:rsidRDefault="00E4110F" w:rsidP="00B47463">
      <w:pPr>
        <w:numPr>
          <w:ilvl w:val="0"/>
          <w:numId w:val="21"/>
        </w:numPr>
        <w:tabs>
          <w:tab w:val="clear" w:pos="1350"/>
          <w:tab w:val="left" w:pos="851"/>
        </w:tabs>
        <w:ind w:left="0" w:firstLine="709"/>
        <w:jc w:val="both"/>
      </w:pPr>
      <w:r w:rsidRPr="00D23F08">
        <w:t>количество электрической энергии, принятое в сеть с оптового рынка в пределах или на границах балансовой принадлежности Исполнителя;</w:t>
      </w:r>
    </w:p>
    <w:p w:rsidR="00E4110F" w:rsidRPr="00D23F08" w:rsidRDefault="00E4110F" w:rsidP="00B47463">
      <w:pPr>
        <w:numPr>
          <w:ilvl w:val="0"/>
          <w:numId w:val="21"/>
        </w:numPr>
        <w:tabs>
          <w:tab w:val="clear" w:pos="1350"/>
          <w:tab w:val="left" w:pos="851"/>
        </w:tabs>
        <w:ind w:left="0" w:firstLine="709"/>
        <w:jc w:val="both"/>
      </w:pPr>
      <w:r w:rsidRPr="00D23F08">
        <w:t>количество электрической энергии, принятое в сеть Исполнителя от производителей электроэнергии;</w:t>
      </w:r>
    </w:p>
    <w:p w:rsidR="00E4110F" w:rsidRPr="00D23F08" w:rsidRDefault="00E4110F" w:rsidP="00B47463">
      <w:pPr>
        <w:numPr>
          <w:ilvl w:val="0"/>
          <w:numId w:val="21"/>
        </w:numPr>
        <w:tabs>
          <w:tab w:val="clear" w:pos="1350"/>
          <w:tab w:val="left" w:pos="851"/>
        </w:tabs>
        <w:ind w:left="0" w:firstLine="709"/>
        <w:jc w:val="both"/>
      </w:pPr>
      <w:r w:rsidRPr="00D23F08">
        <w:t>количество электрической энергии, принятое в сеть Исполнителя от потребителей, имеющих блок-станции;</w:t>
      </w:r>
    </w:p>
    <w:p w:rsidR="00E4110F" w:rsidRPr="00D23F08" w:rsidRDefault="00E4110F" w:rsidP="00B47463">
      <w:pPr>
        <w:numPr>
          <w:ilvl w:val="0"/>
          <w:numId w:val="21"/>
        </w:numPr>
        <w:tabs>
          <w:tab w:val="clear" w:pos="1350"/>
          <w:tab w:val="left" w:pos="851"/>
        </w:tabs>
        <w:ind w:left="0" w:firstLine="709"/>
        <w:jc w:val="both"/>
      </w:pPr>
      <w:r w:rsidRPr="00D23F08">
        <w:t>количество электрической энергии, принятое в сеть Исполнителя из сети смежной сетевой организации.</w:t>
      </w:r>
    </w:p>
    <w:p w:rsidR="00E4110F" w:rsidRPr="00D23F08" w:rsidRDefault="00E4110F" w:rsidP="00B47463">
      <w:pPr>
        <w:ind w:firstLine="709"/>
        <w:jc w:val="both"/>
      </w:pPr>
      <w:r w:rsidRPr="00D23F08">
        <w:t>Количество электрической энергии, отпущенное из сети Исполнителя, определяется на основании данных приборов учета (соглашений об информационном обмене), и  включает в себя:</w:t>
      </w:r>
    </w:p>
    <w:p w:rsidR="00E4110F" w:rsidRPr="00D23F08" w:rsidRDefault="00E4110F" w:rsidP="00B47463">
      <w:pPr>
        <w:numPr>
          <w:ilvl w:val="0"/>
          <w:numId w:val="21"/>
        </w:numPr>
        <w:tabs>
          <w:tab w:val="clear" w:pos="1350"/>
          <w:tab w:val="left" w:pos="993"/>
        </w:tabs>
        <w:ind w:left="0" w:firstLine="709"/>
        <w:jc w:val="both"/>
      </w:pPr>
      <w:r w:rsidRPr="00D23F08">
        <w:t>количество электрической энергии, отпущенное в сеть смежной сетевой организации на границе балансовой принадлежности Исполнителя и смежной сетевой организации;</w:t>
      </w:r>
    </w:p>
    <w:p w:rsidR="00E4110F" w:rsidRPr="00D23F08" w:rsidRDefault="00E4110F" w:rsidP="00B47463">
      <w:pPr>
        <w:numPr>
          <w:ilvl w:val="0"/>
          <w:numId w:val="21"/>
        </w:numPr>
        <w:tabs>
          <w:tab w:val="clear" w:pos="1350"/>
          <w:tab w:val="left" w:pos="993"/>
        </w:tabs>
        <w:ind w:left="0" w:firstLine="709"/>
        <w:jc w:val="both"/>
      </w:pPr>
      <w:r w:rsidRPr="00D23F08">
        <w:t>количество электрической энергии, израсходованное Исполнителем на хозяйственные нужды;</w:t>
      </w:r>
    </w:p>
    <w:p w:rsidR="00E4110F" w:rsidRPr="00D23F08" w:rsidRDefault="00E4110F" w:rsidP="00B47463">
      <w:pPr>
        <w:numPr>
          <w:ilvl w:val="0"/>
          <w:numId w:val="21"/>
        </w:numPr>
        <w:tabs>
          <w:tab w:val="clear" w:pos="1350"/>
          <w:tab w:val="left" w:pos="993"/>
        </w:tabs>
        <w:ind w:left="0" w:firstLine="709"/>
        <w:jc w:val="both"/>
      </w:pPr>
      <w:r w:rsidRPr="00D23F08">
        <w:t>количество электрической энергии, потребленное электростанциями генерирующих компаний, работающими в режиме потребления электрической энергии;</w:t>
      </w:r>
    </w:p>
    <w:p w:rsidR="00E4110F" w:rsidRPr="00D23F08" w:rsidRDefault="00E4110F" w:rsidP="00B47463">
      <w:pPr>
        <w:numPr>
          <w:ilvl w:val="0"/>
          <w:numId w:val="21"/>
        </w:numPr>
        <w:tabs>
          <w:tab w:val="clear" w:pos="1350"/>
          <w:tab w:val="left" w:pos="993"/>
        </w:tabs>
        <w:ind w:left="0" w:firstLine="709"/>
        <w:jc w:val="both"/>
      </w:pPr>
      <w:r w:rsidRPr="00D23F08">
        <w:t>количество электрической энергии, потребленное Потребителями, присоединенными к сетям Исполнителя, в том числе количество электрической энергии, рассчитанное по актам о неучтенном потреблении.</w:t>
      </w:r>
    </w:p>
    <w:p w:rsidR="00E4110F" w:rsidRPr="00D23F08" w:rsidRDefault="00E4110F" w:rsidP="00B47463">
      <w:pPr>
        <w:ind w:firstLine="709"/>
        <w:jc w:val="both"/>
      </w:pPr>
      <w:r w:rsidRPr="00D23F08">
        <w:t xml:space="preserve">В целях осуществления действий, указанных в настоящем пункте, Исполнитель ежемесячно, до </w:t>
      </w:r>
      <w:r w:rsidR="005F3B9F" w:rsidRPr="00D23F08">
        <w:t>6</w:t>
      </w:r>
      <w:r w:rsidRPr="00D23F08">
        <w:t>-го числа месяца, следующего за расчетным периодом, составляет баланс электрической энергии в своей сети (далее - Баланс), который является основанием для определения фактических потерь электрической энергии, возникших за расчетный период в объектах электросетевого хозяйства Исполнителя.</w:t>
      </w:r>
    </w:p>
    <w:p w:rsidR="00E4110F" w:rsidRPr="00D23F08" w:rsidRDefault="00E4110F" w:rsidP="00B47463">
      <w:pPr>
        <w:ind w:firstLine="709"/>
        <w:jc w:val="both"/>
      </w:pPr>
      <w:r w:rsidRPr="00D23F08">
        <w:t xml:space="preserve">Заказчик на основании полученного Баланса </w:t>
      </w:r>
      <w:r w:rsidR="00CE20A4" w:rsidRPr="00D23F08">
        <w:t xml:space="preserve">не позднее 5 рабочих дней после опубликования на официальном сайте АО «АТС» – коммерческого оператора оптового рынка в сети Интернет составляющих предельных уровней нерегулируемых цен на электрическую энергию (мощность) </w:t>
      </w:r>
      <w:r w:rsidRPr="00D23F08">
        <w:t xml:space="preserve">оформляет акт объемов потребления электрической энергии (мощности) на компенсацию потерь в сети Исполнителя. </w:t>
      </w:r>
    </w:p>
    <w:p w:rsidR="00E4110F" w:rsidRPr="00D23F08" w:rsidRDefault="00E4110F" w:rsidP="00B47463">
      <w:pPr>
        <w:ind w:firstLine="709"/>
        <w:jc w:val="both"/>
      </w:pPr>
      <w:r w:rsidRPr="00D23F08">
        <w:t>Исполнитель обязан в течение 2-х дней с момента его получения подписать его со своей стороны, либо предоставить обоснованные возражения на акт. При наличии у Исполнителя возражений на акт, он обязан его подписать в неоспариваемой части.</w:t>
      </w:r>
    </w:p>
    <w:p w:rsidR="00E4110F" w:rsidRPr="00D23F08" w:rsidRDefault="00E4110F" w:rsidP="00B47463">
      <w:pPr>
        <w:pStyle w:val="a4"/>
        <w:widowControl/>
        <w:numPr>
          <w:ilvl w:val="0"/>
          <w:numId w:val="11"/>
        </w:numPr>
        <w:autoSpaceDE/>
        <w:autoSpaceDN/>
        <w:ind w:left="0" w:firstLine="709"/>
        <w:rPr>
          <w:sz w:val="24"/>
          <w:szCs w:val="24"/>
        </w:rPr>
      </w:pPr>
      <w:r w:rsidRPr="00D23F08">
        <w:rPr>
          <w:sz w:val="24"/>
          <w:szCs w:val="24"/>
        </w:rPr>
        <w:t>Стоимость электроэнергии, приобретаемой Исполнителем в целях компенсации потерь электроэнергии в сетях, определяется как сумма стоимости плановых и сверхплановых потерь, рассчитанных с учетом предельных уровней нерегулируемых цен:</w:t>
      </w:r>
    </w:p>
    <w:p w:rsidR="00E4110F" w:rsidRPr="00D23F08" w:rsidRDefault="00E4110F" w:rsidP="00B47463">
      <w:pPr>
        <w:ind w:firstLine="709"/>
        <w:jc w:val="both"/>
      </w:pPr>
      <w:r w:rsidRPr="00D23F08">
        <w:rPr>
          <w:position w:val="-12"/>
        </w:rPr>
        <w:object w:dxaOrig="2200" w:dyaOrig="400">
          <v:shape id="_x0000_i1028" type="#_x0000_t75" style="width:165.1pt;height:29.8pt" o:ole="">
            <v:imagedata r:id="rId15" o:title=""/>
          </v:shape>
          <o:OLEObject Type="Embed" ProgID="" ShapeID="_x0000_i1028" DrawAspect="Content" ObjectID="_1706360194" r:id="rId16"/>
        </w:object>
      </w:r>
      <w:r w:rsidRPr="00D23F08">
        <w:t xml:space="preserve">.  </w:t>
      </w:r>
    </w:p>
    <w:p w:rsidR="00E4110F" w:rsidRPr="00D23F08" w:rsidRDefault="00E4110F" w:rsidP="00B47463">
      <w:pPr>
        <w:ind w:firstLine="709"/>
        <w:jc w:val="both"/>
      </w:pPr>
      <w:r w:rsidRPr="00D23F08">
        <w:t>Стоимость объема плановых потерь за расчетный период (</w:t>
      </w:r>
      <w:r w:rsidRPr="00D23F08">
        <w:rPr>
          <w:lang w:val="en-US"/>
        </w:rPr>
        <w:t>m</w:t>
      </w:r>
      <w:r w:rsidRPr="00D23F08">
        <w:t>) рассчитывается по формуле:</w:t>
      </w:r>
    </w:p>
    <w:p w:rsidR="00E4110F" w:rsidRPr="00D23F08" w:rsidRDefault="00E4110F" w:rsidP="00B47463">
      <w:pPr>
        <w:ind w:firstLine="709"/>
        <w:jc w:val="both"/>
      </w:pPr>
      <w:r w:rsidRPr="00D23F08">
        <w:rPr>
          <w:position w:val="-12"/>
        </w:rPr>
        <w:object w:dxaOrig="2840" w:dyaOrig="400">
          <v:shape id="_x0000_i1029" type="#_x0000_t75" style="width:201.45pt;height:27.65pt" o:ole="">
            <v:imagedata r:id="rId17" o:title=""/>
          </v:shape>
          <o:OLEObject Type="Embed" ProgID="" ShapeID="_x0000_i1029" DrawAspect="Content" ObjectID="_1706360195" r:id="rId18"/>
        </w:object>
      </w:r>
      <w:r w:rsidRPr="00D23F08">
        <w:t xml:space="preserve">, </w:t>
      </w:r>
    </w:p>
    <w:p w:rsidR="00E4110F" w:rsidRPr="00D23F08" w:rsidRDefault="00E4110F" w:rsidP="00B47463">
      <w:pPr>
        <w:ind w:firstLine="709"/>
        <w:jc w:val="both"/>
      </w:pPr>
      <w:r w:rsidRPr="00D23F08">
        <w:t>где:</w:t>
      </w:r>
    </w:p>
    <w:p w:rsidR="00E4110F" w:rsidRPr="00D23F08" w:rsidRDefault="00E4110F" w:rsidP="00B47463">
      <w:pPr>
        <w:ind w:firstLine="709"/>
        <w:jc w:val="both"/>
      </w:pPr>
      <w:r w:rsidRPr="00D23F08">
        <w:rPr>
          <w:position w:val="-12"/>
        </w:rPr>
        <w:object w:dxaOrig="3280" w:dyaOrig="400">
          <v:shape id="_x0000_i1030" type="#_x0000_t75" style="width:237.8pt;height:29.1pt" o:ole="">
            <v:imagedata r:id="rId19" o:title=""/>
          </v:shape>
          <o:OLEObject Type="Embed" ProgID="" ShapeID="_x0000_i1030" DrawAspect="Content" ObjectID="_1706360196" r:id="rId20"/>
        </w:object>
      </w:r>
      <w:r w:rsidRPr="00D23F08">
        <w:t xml:space="preserve"> – фактический объём плановых потерь в электрических сетях Исполнителя за расчетный период (</w:t>
      </w:r>
      <w:r w:rsidRPr="00D23F08">
        <w:rPr>
          <w:lang w:val="en-US"/>
        </w:rPr>
        <w:t>m</w:t>
      </w:r>
      <w:r w:rsidRPr="00D23F08">
        <w:t>);</w:t>
      </w:r>
    </w:p>
    <w:p w:rsidR="00E4110F" w:rsidRPr="00D23F08" w:rsidRDefault="00E4110F" w:rsidP="00B47463">
      <w:pPr>
        <w:ind w:firstLine="709"/>
        <w:jc w:val="both"/>
      </w:pPr>
      <w:r w:rsidRPr="00D23F08">
        <w:rPr>
          <w:position w:val="-12"/>
        </w:rPr>
        <w:object w:dxaOrig="800" w:dyaOrig="380">
          <v:shape id="_x0000_i1031" type="#_x0000_t75" style="width:58.2pt;height:27.65pt" o:ole="">
            <v:imagedata r:id="rId21" o:title=""/>
          </v:shape>
          <o:OLEObject Type="Embed" ProgID="" ShapeID="_x0000_i1031" DrawAspect="Content" ObjectID="_1706360197" r:id="rId22"/>
        </w:object>
      </w:r>
      <w:r w:rsidRPr="00D23F08">
        <w:t xml:space="preserve"> – объём фактических потерь в электрических сетях Исполнителя, определяемый в соответствии с </w:t>
      </w:r>
      <w:r w:rsidRPr="00D23F08">
        <w:rPr>
          <w:shd w:val="clear" w:color="auto" w:fill="FFFFFF"/>
        </w:rPr>
        <w:t>настоящ</w:t>
      </w:r>
      <w:r w:rsidR="00B47463">
        <w:rPr>
          <w:shd w:val="clear" w:color="auto" w:fill="FFFFFF"/>
        </w:rPr>
        <w:t>им</w:t>
      </w:r>
      <w:r w:rsidRPr="00D23F08">
        <w:rPr>
          <w:shd w:val="clear" w:color="auto" w:fill="FFFFFF"/>
        </w:rPr>
        <w:t xml:space="preserve"> Договор</w:t>
      </w:r>
      <w:r w:rsidR="00B47463">
        <w:rPr>
          <w:shd w:val="clear" w:color="auto" w:fill="FFFFFF"/>
        </w:rPr>
        <w:t>ом</w:t>
      </w:r>
      <w:r w:rsidRPr="00D23F08">
        <w:rPr>
          <w:shd w:val="clear" w:color="auto" w:fill="FFFFFF"/>
        </w:rPr>
        <w:t xml:space="preserve"> </w:t>
      </w:r>
      <w:r w:rsidRPr="00D23F08">
        <w:t>за расчетный период (</w:t>
      </w:r>
      <w:r w:rsidRPr="00D23F08">
        <w:rPr>
          <w:lang w:val="en-US"/>
        </w:rPr>
        <w:t>m</w:t>
      </w:r>
      <w:r w:rsidRPr="00D23F08">
        <w:t>);</w:t>
      </w:r>
    </w:p>
    <w:p w:rsidR="00E4110F" w:rsidRPr="00D23F08" w:rsidRDefault="00E4110F" w:rsidP="00B47463">
      <w:pPr>
        <w:ind w:firstLine="709"/>
        <w:jc w:val="both"/>
      </w:pPr>
      <w:r w:rsidRPr="00D23F08">
        <w:rPr>
          <w:position w:val="-12"/>
        </w:rPr>
        <w:object w:dxaOrig="880" w:dyaOrig="380">
          <v:shape id="_x0000_i1032" type="#_x0000_t75" style="width:64pt;height:27.65pt" o:ole="">
            <v:imagedata r:id="rId23" o:title=""/>
          </v:shape>
          <o:OLEObject Type="Embed" ProgID="" ShapeID="_x0000_i1032" DrawAspect="Content" ObjectID="_1706360198" r:id="rId24"/>
        </w:object>
      </w:r>
      <w:r w:rsidRPr="00D23F08">
        <w:t>–</w:t>
      </w:r>
      <w:r w:rsidRPr="00D23F08">
        <w:rPr>
          <w:lang w:val="en-US"/>
        </w:rPr>
        <w:t> </w:t>
      </w:r>
      <w:r w:rsidRPr="00D23F08">
        <w:t>объём потерь в электрических сетях Исполнителя, учтенный в сводном прогнозном балансе на соответствующий расчетный период (</w:t>
      </w:r>
      <w:r w:rsidRPr="00D23F08">
        <w:rPr>
          <w:lang w:val="en-US"/>
        </w:rPr>
        <w:t>m</w:t>
      </w:r>
      <w:r w:rsidRPr="00D23F08">
        <w:t>);</w:t>
      </w:r>
    </w:p>
    <w:p w:rsidR="00E4110F" w:rsidRPr="00D23F08" w:rsidRDefault="00E4110F" w:rsidP="00B47463">
      <w:pPr>
        <w:ind w:firstLine="709"/>
        <w:jc w:val="both"/>
      </w:pPr>
      <w:r w:rsidRPr="00D23F08">
        <w:t>Стоимость объема сверхплановых потерь за расчетный период (m) рассчитывается по формуле:</w:t>
      </w:r>
    </w:p>
    <w:p w:rsidR="00E4110F" w:rsidRPr="00D23F08" w:rsidRDefault="00E4110F" w:rsidP="00B47463">
      <w:pPr>
        <w:ind w:firstLine="709"/>
        <w:jc w:val="both"/>
      </w:pPr>
      <w:r w:rsidRPr="00D23F08">
        <w:rPr>
          <w:position w:val="-12"/>
        </w:rPr>
        <w:object w:dxaOrig="3440" w:dyaOrig="400">
          <v:shape id="_x0000_i1033" type="#_x0000_t75" style="width:237.1pt;height:27.65pt" o:ole="">
            <v:imagedata r:id="rId25" o:title=""/>
          </v:shape>
          <o:OLEObject Type="Embed" ProgID="" ShapeID="_x0000_i1033" DrawAspect="Content" ObjectID="_1706360199" r:id="rId26"/>
        </w:object>
      </w:r>
      <w:r w:rsidRPr="00D23F08">
        <w:t xml:space="preserve">, </w:t>
      </w:r>
    </w:p>
    <w:p w:rsidR="00E4110F" w:rsidRPr="00D23F08" w:rsidRDefault="00E4110F" w:rsidP="00B47463">
      <w:pPr>
        <w:ind w:firstLine="709"/>
        <w:jc w:val="both"/>
      </w:pPr>
      <w:r w:rsidRPr="00D23F08">
        <w:t>где:</w:t>
      </w:r>
    </w:p>
    <w:p w:rsidR="00E4110F" w:rsidRPr="00D23F08" w:rsidRDefault="00E4110F" w:rsidP="00B47463">
      <w:pPr>
        <w:ind w:firstLine="709"/>
        <w:jc w:val="both"/>
      </w:pPr>
      <w:r w:rsidRPr="00D23F08">
        <w:rPr>
          <w:position w:val="-12"/>
        </w:rPr>
        <w:object w:dxaOrig="3019" w:dyaOrig="400">
          <v:shape id="_x0000_i1034" type="#_x0000_t75" style="width:218.9pt;height:29.1pt" o:ole="">
            <v:imagedata r:id="rId27" o:title=""/>
          </v:shape>
          <o:OLEObject Type="Embed" ProgID="" ShapeID="_x0000_i1034" DrawAspect="Content" ObjectID="_1706360200" r:id="rId28"/>
        </w:object>
      </w:r>
      <w:r w:rsidRPr="00D23F08">
        <w:t xml:space="preserve"> - фактический объём сверхплановых потерь в электрических сетях Исполнителя за расчетный период (</w:t>
      </w:r>
      <w:r w:rsidRPr="00D23F08">
        <w:rPr>
          <w:lang w:val="en-US"/>
        </w:rPr>
        <w:t>m</w:t>
      </w:r>
      <w:r w:rsidRPr="00D23F08">
        <w:t>).</w:t>
      </w:r>
    </w:p>
    <w:p w:rsidR="00E4110F" w:rsidRPr="00D23F08" w:rsidRDefault="00E4110F" w:rsidP="00B47463">
      <w:pPr>
        <w:pStyle w:val="a4"/>
        <w:widowControl/>
        <w:numPr>
          <w:ilvl w:val="0"/>
          <w:numId w:val="11"/>
        </w:numPr>
        <w:autoSpaceDE/>
        <w:autoSpaceDN/>
        <w:ind w:left="0" w:firstLine="709"/>
        <w:rPr>
          <w:sz w:val="24"/>
          <w:szCs w:val="24"/>
        </w:rPr>
      </w:pPr>
      <w:r w:rsidRPr="00D23F08">
        <w:rPr>
          <w:sz w:val="24"/>
          <w:szCs w:val="24"/>
        </w:rPr>
        <w:t>Предельные уровни нерегулируемых цен на электрическую энергию (мощность) для целей компенсации потерь определяются  Заказчиком по окончании каждого расчетного периода (месяца) в отношении величин непревышения, а также в отношении величин превышения фактических объемов потерь электрической энергии над объемами потерь, учтенными в сводном прогнозном балансе за соответствующий расчетный период.</w:t>
      </w:r>
    </w:p>
    <w:p w:rsidR="00E4110F" w:rsidRPr="00D23F08" w:rsidRDefault="00E4110F" w:rsidP="00B47463">
      <w:pPr>
        <w:ind w:firstLine="709"/>
        <w:jc w:val="both"/>
      </w:pPr>
      <w:r w:rsidRPr="00D23F08">
        <w:t>В отношении величин непревышения:</w:t>
      </w:r>
    </w:p>
    <w:p w:rsidR="00E4110F" w:rsidRPr="00D23F08" w:rsidRDefault="00E4110F" w:rsidP="00B47463">
      <w:pPr>
        <w:ind w:firstLine="709"/>
        <w:jc w:val="both"/>
      </w:pPr>
      <w:r w:rsidRPr="00D23F08">
        <w:rPr>
          <w:position w:val="-10"/>
        </w:rPr>
        <w:object w:dxaOrig="4420" w:dyaOrig="380">
          <v:shape id="_x0000_i1035" type="#_x0000_t75" style="width:312.75pt;height:26.2pt" o:ole="">
            <v:imagedata r:id="rId29" o:title=""/>
          </v:shape>
          <o:OLEObject Type="Embed" ProgID="" ShapeID="_x0000_i1035" DrawAspect="Content" ObjectID="_1706360201" r:id="rId30"/>
        </w:object>
      </w:r>
      <w:r w:rsidRPr="00D23F08">
        <w:t xml:space="preserve"> , </w:t>
      </w:r>
    </w:p>
    <w:p w:rsidR="00E4110F" w:rsidRPr="00D23F08" w:rsidRDefault="00E4110F" w:rsidP="00B47463">
      <w:pPr>
        <w:ind w:firstLine="709"/>
        <w:jc w:val="both"/>
      </w:pPr>
      <w:r w:rsidRPr="00D23F08">
        <w:t>где:</w:t>
      </w:r>
    </w:p>
    <w:p w:rsidR="00E4110F" w:rsidRPr="00D23F08" w:rsidRDefault="00E4110F" w:rsidP="00B47463">
      <w:pPr>
        <w:ind w:firstLine="709"/>
        <w:jc w:val="both"/>
      </w:pPr>
      <w:r w:rsidRPr="00D23F08">
        <w:rPr>
          <w:position w:val="-10"/>
        </w:rPr>
        <w:object w:dxaOrig="1219" w:dyaOrig="380">
          <v:shape id="_x0000_i1036" type="#_x0000_t75" style="width:68.35pt;height:23.25pt" o:ole="">
            <v:imagedata r:id="rId31" o:title=""/>
          </v:shape>
          <o:OLEObject Type="Embed" ProgID="" ShapeID="_x0000_i1036" DrawAspect="Content" ObjectID="_1706360202" r:id="rId32"/>
        </w:object>
      </w:r>
      <w:r w:rsidRPr="00D23F08">
        <w:t xml:space="preserve"> – предельный уровень нерегулируемых цен на электрическую энергию (мощность), приобретаемую в целях компенсации потерь, в отношении величин непревышения фактических объемов потерь электрической энергии над объемами потерь, учтенными в сводном прогнозном балансе за расчетный период (</w:t>
      </w:r>
      <w:r w:rsidRPr="00D23F08">
        <w:rPr>
          <w:lang w:val="en-US"/>
        </w:rPr>
        <w:t>m</w:t>
      </w:r>
      <w:r w:rsidRPr="00D23F08">
        <w:t>);</w:t>
      </w:r>
    </w:p>
    <w:p w:rsidR="00E4110F" w:rsidRPr="00D23F08" w:rsidRDefault="00E4110F" w:rsidP="00B47463">
      <w:pPr>
        <w:ind w:firstLine="709"/>
        <w:jc w:val="both"/>
      </w:pPr>
      <w:r w:rsidRPr="00D23F08">
        <w:rPr>
          <w:position w:val="-10"/>
        </w:rPr>
        <w:object w:dxaOrig="1020" w:dyaOrig="380">
          <v:shape id="_x0000_i1037" type="#_x0000_t75" style="width:64pt;height:23.25pt" o:ole="">
            <v:imagedata r:id="rId33" o:title=""/>
          </v:shape>
          <o:OLEObject Type="Embed" ProgID="" ShapeID="_x0000_i1037" DrawAspect="Content" ObjectID="_1706360203" r:id="rId34"/>
        </w:object>
      </w:r>
      <w:r w:rsidRPr="00D23F08">
        <w:t>– средневзвешенная нерегулируемая цена на электрическую энергию (мощность), используемая для расчета предельного уровня нерегулируемых цен для первой ценовой категории за расчетный период (m), рассчитываемая Заказчиком и публикуемая на официальном сайте в сети Интернет;</w:t>
      </w:r>
    </w:p>
    <w:p w:rsidR="00E4110F" w:rsidRPr="00D23F08" w:rsidRDefault="00E4110F" w:rsidP="00B47463">
      <w:pPr>
        <w:ind w:firstLine="709"/>
        <w:jc w:val="both"/>
      </w:pPr>
      <w:r w:rsidRPr="00D23F08">
        <w:rPr>
          <w:position w:val="-10"/>
        </w:rPr>
        <w:object w:dxaOrig="639" w:dyaOrig="380">
          <v:shape id="_x0000_i1038" type="#_x0000_t75" style="width:32pt;height:23.25pt" o:ole="">
            <v:imagedata r:id="rId35" o:title=""/>
          </v:shape>
          <o:OLEObject Type="Embed" ProgID="" ShapeID="_x0000_i1038" DrawAspect="Content" ObjectID="_1706360204" r:id="rId36"/>
        </w:object>
      </w:r>
      <w:r w:rsidRPr="00D23F08">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Заказчиком в отношении расчетного периода (m) и публикуется на официальном сайте в сети Интернет;</w:t>
      </w:r>
    </w:p>
    <w:p w:rsidR="00E4110F" w:rsidRPr="00D23F08" w:rsidRDefault="00E4110F" w:rsidP="00B47463">
      <w:pPr>
        <w:ind w:firstLine="709"/>
        <w:jc w:val="both"/>
      </w:pPr>
      <w:r w:rsidRPr="00D23F08">
        <w:rPr>
          <w:position w:val="-10"/>
        </w:rPr>
        <w:object w:dxaOrig="1080" w:dyaOrig="380">
          <v:shape id="_x0000_i1039" type="#_x0000_t75" style="width:53.8pt;height:22.55pt" o:ole="">
            <v:imagedata r:id="rId37" o:title=""/>
          </v:shape>
          <o:OLEObject Type="Embed" ProgID="" ShapeID="_x0000_i1039" DrawAspect="Content" ObjectID="_1706360205" r:id="rId38"/>
        </w:object>
      </w:r>
      <w:r w:rsidRPr="00D23F08">
        <w:t>–</w:t>
      </w:r>
      <w:r w:rsidRPr="00D23F08">
        <w:rPr>
          <w:lang w:val="en-US"/>
        </w:rPr>
        <w:t> </w:t>
      </w:r>
      <w:r w:rsidRPr="00D23F08">
        <w:t>сбытовая надбавка Заказчика, установленная решением государственного регулирующего органа в отношении потребителей группы «сетевые организации, покупающие электрическую энергию для компенсации потерь электрической энергии» на расчетный период (</w:t>
      </w:r>
      <w:r w:rsidRPr="00D23F08">
        <w:rPr>
          <w:lang w:val="en-US"/>
        </w:rPr>
        <w:t>m</w:t>
      </w:r>
      <w:r w:rsidRPr="00D23F08">
        <w:t>).</w:t>
      </w:r>
    </w:p>
    <w:p w:rsidR="00E4110F" w:rsidRPr="00D23F08" w:rsidRDefault="00E4110F" w:rsidP="00B47463">
      <w:pPr>
        <w:ind w:firstLine="709"/>
        <w:jc w:val="both"/>
      </w:pPr>
      <w:r w:rsidRPr="00D23F08">
        <w:t>В отношении величин превышения:</w:t>
      </w:r>
    </w:p>
    <w:p w:rsidR="00E4110F" w:rsidRPr="00D23F08" w:rsidRDefault="00E4110F" w:rsidP="00B47463">
      <w:pPr>
        <w:autoSpaceDE w:val="0"/>
        <w:autoSpaceDN w:val="0"/>
        <w:adjustRightInd w:val="0"/>
        <w:ind w:firstLine="709"/>
        <w:jc w:val="both"/>
        <w:outlineLvl w:val="1"/>
      </w:pPr>
      <w:r w:rsidRPr="00D23F08">
        <w:rPr>
          <w:position w:val="-10"/>
        </w:rPr>
        <w:object w:dxaOrig="4480" w:dyaOrig="380">
          <v:shape id="_x0000_i1040" type="#_x0000_t75" style="width:316.35pt;height:26.2pt" o:ole="">
            <v:imagedata r:id="rId39" o:title=""/>
          </v:shape>
          <o:OLEObject Type="Embed" ProgID="" ShapeID="_x0000_i1040" DrawAspect="Content" ObjectID="_1706360206" r:id="rId40"/>
        </w:object>
      </w:r>
      <w:r w:rsidRPr="00D23F08">
        <w:t xml:space="preserve">, </w:t>
      </w:r>
    </w:p>
    <w:p w:rsidR="00E4110F" w:rsidRPr="00D23F08" w:rsidRDefault="00E4110F" w:rsidP="00B47463">
      <w:pPr>
        <w:ind w:firstLine="709"/>
        <w:jc w:val="both"/>
      </w:pPr>
      <w:r w:rsidRPr="00D23F08">
        <w:t>где:</w:t>
      </w:r>
    </w:p>
    <w:p w:rsidR="00E4110F" w:rsidRPr="00D23F08" w:rsidRDefault="00E4110F" w:rsidP="00B47463">
      <w:pPr>
        <w:ind w:firstLine="709"/>
        <w:jc w:val="both"/>
      </w:pPr>
      <w:r w:rsidRPr="00D23F08">
        <w:rPr>
          <w:position w:val="-10"/>
        </w:rPr>
        <w:object w:dxaOrig="1260" w:dyaOrig="380">
          <v:shape id="_x0000_i1041" type="#_x0000_t75" style="width:68.35pt;height:22.55pt" o:ole="">
            <v:imagedata r:id="rId41" o:title=""/>
          </v:shape>
          <o:OLEObject Type="Embed" ProgID="" ShapeID="_x0000_i1041" DrawAspect="Content" ObjectID="_1706360207" r:id="rId42"/>
        </w:object>
      </w:r>
      <w:r w:rsidRPr="00D23F08">
        <w:t xml:space="preserve"> – предельный уровень нерегулируемых цен на электрическую энергию (мощность), приобретаемую в целях компенсации потерь, в отношении величин превышения фактических объемов потерь электрической энергии над объемами потерь, учтенными в сводном прогнозном балансе за расчетный период (</w:t>
      </w:r>
      <w:r w:rsidRPr="00D23F08">
        <w:rPr>
          <w:lang w:val="en-US"/>
        </w:rPr>
        <w:t>m</w:t>
      </w:r>
      <w:r w:rsidRPr="00D23F08">
        <w:t>);</w:t>
      </w:r>
    </w:p>
    <w:p w:rsidR="00E4110F" w:rsidRPr="00D23F08" w:rsidRDefault="00E4110F" w:rsidP="00B47463">
      <w:pPr>
        <w:ind w:firstLine="709"/>
        <w:jc w:val="both"/>
      </w:pPr>
      <w:r w:rsidRPr="00D23F08">
        <w:rPr>
          <w:position w:val="-10"/>
        </w:rPr>
        <w:object w:dxaOrig="1100" w:dyaOrig="380">
          <v:shape id="_x0000_i1042" type="#_x0000_t75" style="width:54.55pt;height:24pt" o:ole="">
            <v:imagedata r:id="rId43" o:title=""/>
          </v:shape>
          <o:OLEObject Type="Embed" ProgID="" ShapeID="_x0000_i1042" DrawAspect="Content" ObjectID="_1706360208" r:id="rId44"/>
        </w:object>
      </w:r>
      <w:r w:rsidRPr="00D23F08">
        <w:t xml:space="preserve"> –</w:t>
      </w:r>
      <w:r w:rsidRPr="00D23F08">
        <w:rPr>
          <w:lang w:val="en-US"/>
        </w:rPr>
        <w:t> </w:t>
      </w:r>
      <w:r w:rsidRPr="00D23F08">
        <w:t>сбытовая надбавка Заказчика, установленная решением государственного регулирующего органа в отношении потребителей, относящихся к подгруппе группы «прочие потребители» с максимальной мощностью энергопринимающих устройств от 670 кВт до 10 МВт, на расчетный период (</w:t>
      </w:r>
      <w:r w:rsidRPr="00D23F08">
        <w:rPr>
          <w:lang w:val="en-US"/>
        </w:rPr>
        <w:t>m</w:t>
      </w:r>
      <w:r w:rsidRPr="00D23F08">
        <w:t>).</w:t>
      </w:r>
    </w:p>
    <w:p w:rsidR="00E4110F" w:rsidRPr="00D23F08" w:rsidRDefault="00E4110F" w:rsidP="00B47463">
      <w:pPr>
        <w:pStyle w:val="a4"/>
        <w:numPr>
          <w:ilvl w:val="0"/>
          <w:numId w:val="11"/>
        </w:numPr>
        <w:ind w:left="0" w:firstLine="709"/>
        <w:rPr>
          <w:sz w:val="24"/>
          <w:szCs w:val="24"/>
        </w:rPr>
      </w:pPr>
      <w:r w:rsidRPr="00D23F08">
        <w:rPr>
          <w:sz w:val="24"/>
          <w:szCs w:val="24"/>
        </w:rPr>
        <w:t>Оплата потерь осуществляется Исполнителем путем перечисления денежных средств на расчетный счет Заказчика в течение текущего месяца следующими периодами платежа:</w:t>
      </w:r>
    </w:p>
    <w:p w:rsidR="00E4110F" w:rsidRPr="00D23F08" w:rsidRDefault="00E4110F" w:rsidP="00B47463">
      <w:pPr>
        <w:pStyle w:val="a4"/>
        <w:ind w:firstLine="709"/>
        <w:rPr>
          <w:sz w:val="24"/>
          <w:szCs w:val="24"/>
        </w:rPr>
      </w:pPr>
      <w:r w:rsidRPr="00D23F08">
        <w:rPr>
          <w:sz w:val="24"/>
          <w:szCs w:val="24"/>
        </w:rPr>
        <w:t>– 30 процентов стоимости электрической энергии (мощности) в подлежащем оплате объеме покупки  в месяце, за который осуществляется оплата, вносится до 10-го числа этого месяца;</w:t>
      </w:r>
    </w:p>
    <w:p w:rsidR="00E4110F" w:rsidRPr="00D23F08" w:rsidRDefault="00E4110F" w:rsidP="00B47463">
      <w:pPr>
        <w:pStyle w:val="a4"/>
        <w:ind w:firstLine="709"/>
        <w:rPr>
          <w:sz w:val="24"/>
          <w:szCs w:val="24"/>
        </w:rPr>
      </w:pPr>
      <w:r w:rsidRPr="00D23F08">
        <w:rPr>
          <w:sz w:val="24"/>
          <w:szCs w:val="24"/>
        </w:rPr>
        <w:t>– 40 процентов стоимости электрической энергии (мощности) в подлежащем оплате объеме покупки в месяце, за который осуществляется оплата, вносится до 25-го числа этого месяца;</w:t>
      </w:r>
    </w:p>
    <w:p w:rsidR="00E4110F" w:rsidRPr="00D23F08" w:rsidRDefault="00E4110F" w:rsidP="00B47463">
      <w:pPr>
        <w:pStyle w:val="a4"/>
        <w:ind w:firstLine="709"/>
        <w:rPr>
          <w:sz w:val="24"/>
          <w:szCs w:val="24"/>
        </w:rPr>
      </w:pPr>
      <w:r w:rsidRPr="00D23F08">
        <w:rPr>
          <w:sz w:val="24"/>
          <w:szCs w:val="24"/>
        </w:rPr>
        <w:t xml:space="preserve">стоимость объема покупки электрической энергии (мощности) в месяце, за который осуществляется оплата, за вычетом средств, внесенных Исполнителем в качестве оплаты электрической энергии (мощности) в течение этого месяца, оплачивается до 18-го числа месяца, следующего за месяцем, за который осуществляется оплата, по выставленному Заказчиком счету-фактуре. В случае если размер предварительной оплаты превысит стоимость фактически поставленной электрической энергии (мощности), излишне уплаченная сумма засчитывается в счет платежа за месяц, следующий за месяцем, в котором была осуществлена такая оплата. </w:t>
      </w:r>
    </w:p>
    <w:p w:rsidR="00E4110F" w:rsidRPr="00D23F08" w:rsidRDefault="00E4110F" w:rsidP="00FE675F">
      <w:pPr>
        <w:pStyle w:val="a4"/>
        <w:widowControl/>
        <w:autoSpaceDE/>
        <w:autoSpaceDN/>
        <w:ind w:firstLine="709"/>
        <w:rPr>
          <w:sz w:val="24"/>
          <w:szCs w:val="24"/>
        </w:rPr>
      </w:pPr>
      <w:r w:rsidRPr="00D23F08">
        <w:rPr>
          <w:sz w:val="24"/>
          <w:szCs w:val="24"/>
        </w:rPr>
        <w:t>Для определения размера платежей, которые должны быть произведены Исполнителем в течение месяца, в котором осуществляется поставка электрической энергии (мощности) на компенсацию потерь, стоимость электрической энергии (мощности) в подлежащем оплате объеме покупки определяется Заказчиком исходя из объема потерь электрической энергии (мощности) в предшествующем расчетном периоде, определяемого в соответствии с действующим законодательством РФ и настоящим Договором, и нерегулируемой цены на электрическую энергию (мощность), используемой Заказчиком в отношении объемов покупки электрической энергии (мощности) в целях компенсации потерь в сетях сетевых организаций, за последний расчетный период, в отношении которого она определена и официально опубликована.</w:t>
      </w:r>
    </w:p>
    <w:p w:rsidR="00FE675F" w:rsidRDefault="00FE675F" w:rsidP="00FE675F">
      <w:pPr>
        <w:pStyle w:val="af4"/>
        <w:numPr>
          <w:ilvl w:val="0"/>
          <w:numId w:val="11"/>
        </w:numPr>
        <w:autoSpaceDE w:val="0"/>
        <w:autoSpaceDN w:val="0"/>
        <w:adjustRightInd w:val="0"/>
        <w:ind w:left="0" w:firstLine="709"/>
        <w:jc w:val="both"/>
      </w:pPr>
      <w:r>
        <w:t>Стоимость электрической энергии (мощности) в объеме выявленного бездоговорного потребления электрической энергии рассчитывается Исполнителем, к сетям которого присоединены энергопринимающие устройства лица, осуществлявшего бездоговорное потребление электрической энергии, и взыскивается Исполнителем с указанного лица на основании акта о неучтенном потреблении электрической энергии, составленного в соответствии законодательством РФ.</w:t>
      </w:r>
    </w:p>
    <w:p w:rsidR="00FE675F" w:rsidRDefault="00FE675F" w:rsidP="00FE675F">
      <w:pPr>
        <w:autoSpaceDE w:val="0"/>
        <w:autoSpaceDN w:val="0"/>
        <w:adjustRightInd w:val="0"/>
        <w:ind w:firstLine="709"/>
        <w:jc w:val="both"/>
      </w:pPr>
      <w:r>
        <w:t>Стоимость объема бездоговорного потребления за весь период его осуществления рассчитывается исходя из цены, по которой Исполнитель приобретает электрическую энергию (мощность) в целях компенсации потерь в объеме, не превышающем объема потерь, учтенного в сводном прогнозном балансе, в тот же расчетный период, в котором составлен акт о неучтенном потреблении электрической энергии, и тарифа на услуги по передаче электрической энергии на соответствующем уровне напряжения.</w:t>
      </w:r>
    </w:p>
    <w:p w:rsidR="00E4110F" w:rsidRDefault="00E4110F" w:rsidP="00FE675F">
      <w:pPr>
        <w:pStyle w:val="a4"/>
        <w:widowControl/>
        <w:numPr>
          <w:ilvl w:val="0"/>
          <w:numId w:val="11"/>
        </w:numPr>
        <w:autoSpaceDE/>
        <w:autoSpaceDN/>
        <w:ind w:left="0" w:firstLine="709"/>
        <w:rPr>
          <w:sz w:val="24"/>
          <w:szCs w:val="24"/>
        </w:rPr>
      </w:pPr>
      <w:r w:rsidRPr="00D23F08">
        <w:rPr>
          <w:sz w:val="24"/>
          <w:szCs w:val="24"/>
        </w:rPr>
        <w:t>При обнаружении фактов бездоговорного потребления электроэнергии Исполнитель обязан инициировать и (или) произвести отключение таких энергопринимающих устройств, принадлежащих лицу, осуществляющему бездоговорное потребление, если это лицо самостоятельно до этого не произвело отключение, и принять меры, направленные на возмещение причиненных Исполнителю убытков.</w:t>
      </w:r>
    </w:p>
    <w:p w:rsidR="00B47463" w:rsidRPr="00D23F08" w:rsidRDefault="00B47463" w:rsidP="00B47463">
      <w:pPr>
        <w:pStyle w:val="a4"/>
        <w:widowControl/>
        <w:autoSpaceDE/>
        <w:autoSpaceDN/>
        <w:ind w:firstLine="709"/>
        <w:rPr>
          <w:sz w:val="24"/>
          <w:szCs w:val="24"/>
        </w:rPr>
      </w:pPr>
    </w:p>
    <w:p w:rsidR="00224E50" w:rsidRDefault="00C979EF" w:rsidP="00224E50">
      <w:pPr>
        <w:pStyle w:val="a4"/>
        <w:widowControl/>
        <w:numPr>
          <w:ilvl w:val="0"/>
          <w:numId w:val="10"/>
        </w:numPr>
        <w:tabs>
          <w:tab w:val="clear" w:pos="360"/>
          <w:tab w:val="num" w:pos="0"/>
          <w:tab w:val="left" w:pos="993"/>
        </w:tabs>
        <w:autoSpaceDE/>
        <w:autoSpaceDN/>
        <w:ind w:left="0" w:firstLine="709"/>
        <w:jc w:val="center"/>
        <w:rPr>
          <w:b/>
          <w:sz w:val="24"/>
          <w:szCs w:val="24"/>
        </w:rPr>
      </w:pPr>
      <w:r w:rsidRPr="00224E50">
        <w:rPr>
          <w:b/>
          <w:sz w:val="24"/>
          <w:szCs w:val="24"/>
        </w:rPr>
        <w:t>СТОИМОСТЬ И ПОРЯДОК ОПЛАТЫ ЗАКАЗЧИКОМ</w:t>
      </w:r>
    </w:p>
    <w:p w:rsidR="00C979EF" w:rsidRPr="00224E50" w:rsidRDefault="00C979EF" w:rsidP="00224E50">
      <w:pPr>
        <w:pStyle w:val="a4"/>
        <w:widowControl/>
        <w:tabs>
          <w:tab w:val="num" w:pos="0"/>
          <w:tab w:val="left" w:pos="993"/>
        </w:tabs>
        <w:autoSpaceDE/>
        <w:autoSpaceDN/>
        <w:ind w:firstLine="709"/>
        <w:jc w:val="center"/>
        <w:rPr>
          <w:b/>
          <w:sz w:val="24"/>
          <w:szCs w:val="24"/>
        </w:rPr>
      </w:pPr>
      <w:r w:rsidRPr="00224E50">
        <w:rPr>
          <w:b/>
          <w:sz w:val="24"/>
          <w:szCs w:val="24"/>
        </w:rPr>
        <w:t>ОКАЗЫВАЕМЫХ ПО ДОГОВОРУ УСЛУГ</w:t>
      </w:r>
    </w:p>
    <w:p w:rsidR="002772A3" w:rsidRPr="00D23F08" w:rsidRDefault="00C979EF" w:rsidP="00224E50">
      <w:pPr>
        <w:pStyle w:val="a4"/>
        <w:widowControl/>
        <w:numPr>
          <w:ilvl w:val="0"/>
          <w:numId w:val="11"/>
        </w:numPr>
        <w:tabs>
          <w:tab w:val="clear" w:pos="1070"/>
          <w:tab w:val="num" w:pos="0"/>
          <w:tab w:val="left" w:pos="1134"/>
        </w:tabs>
        <w:autoSpaceDE/>
        <w:autoSpaceDN/>
        <w:ind w:left="0" w:firstLine="709"/>
        <w:rPr>
          <w:sz w:val="24"/>
          <w:szCs w:val="24"/>
        </w:rPr>
      </w:pPr>
      <w:r w:rsidRPr="00D23F08">
        <w:rPr>
          <w:sz w:val="24"/>
          <w:szCs w:val="24"/>
        </w:rPr>
        <w:t>Расчетным периодом для оплаты оказываемых Исполнителем по настоящему Договору услуг является один календарный месяц.</w:t>
      </w:r>
    </w:p>
    <w:p w:rsidR="00C979EF" w:rsidRPr="00D23F08" w:rsidRDefault="00C979EF" w:rsidP="00224E50">
      <w:pPr>
        <w:pStyle w:val="a4"/>
        <w:widowControl/>
        <w:numPr>
          <w:ilvl w:val="0"/>
          <w:numId w:val="11"/>
        </w:numPr>
        <w:tabs>
          <w:tab w:val="clear" w:pos="1070"/>
          <w:tab w:val="num" w:pos="0"/>
          <w:tab w:val="left" w:pos="1134"/>
        </w:tabs>
        <w:autoSpaceDE/>
        <w:autoSpaceDN/>
        <w:ind w:left="0" w:firstLine="709"/>
        <w:rPr>
          <w:sz w:val="24"/>
          <w:szCs w:val="24"/>
        </w:rPr>
      </w:pPr>
      <w:r w:rsidRPr="00D23F08">
        <w:rPr>
          <w:sz w:val="24"/>
          <w:szCs w:val="24"/>
        </w:rPr>
        <w:t xml:space="preserve">Исполнитель в срок не позднее </w:t>
      </w:r>
      <w:r w:rsidR="009B699D" w:rsidRPr="00D23F08">
        <w:rPr>
          <w:sz w:val="24"/>
          <w:szCs w:val="24"/>
        </w:rPr>
        <w:t>6-го</w:t>
      </w:r>
      <w:r w:rsidRPr="00D23F08">
        <w:rPr>
          <w:sz w:val="24"/>
          <w:szCs w:val="24"/>
        </w:rPr>
        <w:t xml:space="preserve"> числа месяца, следующего за расчетным, представляет Заказчику:</w:t>
      </w:r>
    </w:p>
    <w:p w:rsidR="002772A3" w:rsidRPr="00D23F08" w:rsidRDefault="00224E50" w:rsidP="00224E50">
      <w:pPr>
        <w:pStyle w:val="a4"/>
        <w:widowControl/>
        <w:tabs>
          <w:tab w:val="num" w:pos="0"/>
          <w:tab w:val="left" w:pos="1134"/>
        </w:tabs>
        <w:autoSpaceDE/>
        <w:autoSpaceDN/>
        <w:ind w:firstLine="709"/>
        <w:rPr>
          <w:sz w:val="24"/>
          <w:szCs w:val="24"/>
        </w:rPr>
      </w:pPr>
      <w:r>
        <w:rPr>
          <w:sz w:val="24"/>
          <w:szCs w:val="24"/>
        </w:rPr>
        <w:t xml:space="preserve">- </w:t>
      </w:r>
      <w:r w:rsidR="00C979EF" w:rsidRPr="00D23F08">
        <w:rPr>
          <w:sz w:val="24"/>
          <w:szCs w:val="24"/>
        </w:rPr>
        <w:t>акт об оказании услуг по передаче электроэнергии за расчетный месяц;</w:t>
      </w:r>
    </w:p>
    <w:p w:rsidR="002772A3" w:rsidRPr="00D23F08" w:rsidRDefault="00224E50" w:rsidP="00224E50">
      <w:pPr>
        <w:pStyle w:val="a4"/>
        <w:widowControl/>
        <w:tabs>
          <w:tab w:val="num" w:pos="0"/>
          <w:tab w:val="left" w:pos="1134"/>
        </w:tabs>
        <w:autoSpaceDE/>
        <w:autoSpaceDN/>
        <w:ind w:firstLine="709"/>
        <w:rPr>
          <w:sz w:val="24"/>
          <w:szCs w:val="24"/>
        </w:rPr>
      </w:pPr>
      <w:r>
        <w:rPr>
          <w:sz w:val="24"/>
          <w:szCs w:val="24"/>
        </w:rPr>
        <w:t xml:space="preserve">- </w:t>
      </w:r>
      <w:r w:rsidR="00C979EF" w:rsidRPr="00D23F08">
        <w:rPr>
          <w:sz w:val="24"/>
          <w:szCs w:val="24"/>
        </w:rPr>
        <w:t xml:space="preserve">ведомость об объемах переданной по Договору (поставленной Потребителям) электроэнергии за расчетный месяц. Акты о </w:t>
      </w:r>
      <w:r w:rsidR="00FD63E2" w:rsidRPr="00D23F08">
        <w:rPr>
          <w:sz w:val="24"/>
          <w:szCs w:val="24"/>
        </w:rPr>
        <w:t>неучтенном</w:t>
      </w:r>
      <w:r w:rsidR="00C979EF" w:rsidRPr="00D23F08">
        <w:rPr>
          <w:sz w:val="24"/>
          <w:szCs w:val="24"/>
        </w:rPr>
        <w:t xml:space="preserve"> потреблении Исполнитель представляет Заказчику в порядке, определенном Сторонами в Приложении к Договору</w:t>
      </w:r>
      <w:r>
        <w:rPr>
          <w:sz w:val="24"/>
          <w:szCs w:val="24"/>
        </w:rPr>
        <w:t xml:space="preserve"> </w:t>
      </w:r>
      <w:r w:rsidRPr="00B47463">
        <w:rPr>
          <w:bCs/>
          <w:sz w:val="24"/>
          <w:szCs w:val="24"/>
        </w:rPr>
        <w:t>(форма согласуется сторонами)</w:t>
      </w:r>
      <w:r w:rsidR="00C979EF" w:rsidRPr="00D23F08">
        <w:rPr>
          <w:sz w:val="24"/>
          <w:szCs w:val="24"/>
        </w:rPr>
        <w:t>;</w:t>
      </w:r>
    </w:p>
    <w:p w:rsidR="002772A3" w:rsidRPr="00D23F08" w:rsidRDefault="00224E50" w:rsidP="00224E50">
      <w:pPr>
        <w:pStyle w:val="a4"/>
        <w:widowControl/>
        <w:tabs>
          <w:tab w:val="num" w:pos="0"/>
        </w:tabs>
        <w:autoSpaceDE/>
        <w:autoSpaceDN/>
        <w:ind w:firstLine="709"/>
        <w:rPr>
          <w:sz w:val="24"/>
          <w:szCs w:val="24"/>
        </w:rPr>
      </w:pPr>
      <w:r>
        <w:rPr>
          <w:sz w:val="24"/>
          <w:szCs w:val="24"/>
        </w:rPr>
        <w:t xml:space="preserve">- </w:t>
      </w:r>
      <w:r w:rsidR="00E4110F" w:rsidRPr="00D23F08">
        <w:rPr>
          <w:sz w:val="24"/>
          <w:szCs w:val="24"/>
        </w:rPr>
        <w:t>расчет объемов электроэнергии, приобретаемой Исполнителем в целях компенсации потерь в принадлежащих ему сетях; баланс электрической энергии в сети Исполнителя</w:t>
      </w:r>
      <w:r w:rsidR="00851F18" w:rsidRPr="00D23F08">
        <w:rPr>
          <w:sz w:val="24"/>
          <w:szCs w:val="24"/>
        </w:rPr>
        <w:t>;</w:t>
      </w:r>
      <w:r w:rsidR="00851F18" w:rsidRPr="00D23F08">
        <w:rPr>
          <w:sz w:val="24"/>
          <w:szCs w:val="24"/>
          <w:shd w:val="clear" w:color="auto" w:fill="B6DDE8"/>
        </w:rPr>
        <w:t xml:space="preserve"> </w:t>
      </w:r>
    </w:p>
    <w:p w:rsidR="002772A3" w:rsidRPr="00D23F08" w:rsidRDefault="00224E50" w:rsidP="00224E50">
      <w:pPr>
        <w:pStyle w:val="a4"/>
        <w:widowControl/>
        <w:tabs>
          <w:tab w:val="num" w:pos="0"/>
        </w:tabs>
        <w:autoSpaceDE/>
        <w:autoSpaceDN/>
        <w:ind w:firstLine="709"/>
        <w:rPr>
          <w:sz w:val="24"/>
          <w:szCs w:val="24"/>
        </w:rPr>
      </w:pPr>
      <w:r>
        <w:rPr>
          <w:sz w:val="24"/>
          <w:szCs w:val="24"/>
        </w:rPr>
        <w:t xml:space="preserve">- </w:t>
      </w:r>
      <w:r w:rsidR="00C979EF" w:rsidRPr="00D23F08">
        <w:rPr>
          <w:sz w:val="24"/>
          <w:szCs w:val="24"/>
        </w:rPr>
        <w:t>акт об оказании услуг по введению полного или частичного ограничения режима потребления электроэнергии Потребителями и по во</w:t>
      </w:r>
      <w:r w:rsidR="006467C0" w:rsidRPr="00D23F08">
        <w:rPr>
          <w:sz w:val="24"/>
          <w:szCs w:val="24"/>
        </w:rPr>
        <w:t>зобновлению их электроснабжения.</w:t>
      </w:r>
      <w:r w:rsidR="00C979EF" w:rsidRPr="00D23F08">
        <w:rPr>
          <w:sz w:val="24"/>
          <w:szCs w:val="24"/>
        </w:rPr>
        <w:t xml:space="preserve"> </w:t>
      </w:r>
    </w:p>
    <w:p w:rsidR="002772A3" w:rsidRPr="00D23F08" w:rsidRDefault="00C979EF" w:rsidP="00224E50">
      <w:pPr>
        <w:pStyle w:val="a4"/>
        <w:widowControl/>
        <w:numPr>
          <w:ilvl w:val="0"/>
          <w:numId w:val="11"/>
        </w:numPr>
        <w:tabs>
          <w:tab w:val="clear" w:pos="1070"/>
          <w:tab w:val="num" w:pos="0"/>
          <w:tab w:val="left" w:pos="1134"/>
        </w:tabs>
        <w:autoSpaceDE/>
        <w:autoSpaceDN/>
        <w:ind w:left="0" w:firstLine="709"/>
        <w:rPr>
          <w:sz w:val="24"/>
          <w:szCs w:val="24"/>
        </w:rPr>
      </w:pPr>
      <w:r w:rsidRPr="00D23F08">
        <w:rPr>
          <w:sz w:val="24"/>
          <w:szCs w:val="24"/>
        </w:rPr>
        <w:t xml:space="preserve">Заказчик обязан в течение </w:t>
      </w:r>
      <w:r w:rsidR="009B699D" w:rsidRPr="00D23F08">
        <w:rPr>
          <w:sz w:val="24"/>
          <w:szCs w:val="24"/>
        </w:rPr>
        <w:t>2</w:t>
      </w:r>
      <w:r w:rsidRPr="00D23F08">
        <w:rPr>
          <w:sz w:val="24"/>
          <w:szCs w:val="24"/>
        </w:rPr>
        <w:t xml:space="preserve"> рабочих дней с момента получения от Исполнителя документов, указанных Договор</w:t>
      </w:r>
      <w:r w:rsidR="00224E50">
        <w:rPr>
          <w:sz w:val="24"/>
          <w:szCs w:val="24"/>
        </w:rPr>
        <w:t>е</w:t>
      </w:r>
      <w:r w:rsidRPr="00D23F08">
        <w:rPr>
          <w:sz w:val="24"/>
          <w:szCs w:val="24"/>
        </w:rPr>
        <w:t>, рассмотреть их и при отсутствии претензий подписать представленные акты</w:t>
      </w:r>
      <w:r w:rsidR="00851F18" w:rsidRPr="00D23F08">
        <w:rPr>
          <w:sz w:val="24"/>
          <w:szCs w:val="24"/>
        </w:rPr>
        <w:t xml:space="preserve"> и документы</w:t>
      </w:r>
      <w:r w:rsidRPr="00D23F08">
        <w:rPr>
          <w:sz w:val="24"/>
          <w:szCs w:val="24"/>
        </w:rPr>
        <w:t>.</w:t>
      </w:r>
    </w:p>
    <w:p w:rsidR="00C979EF" w:rsidRPr="00D23F08" w:rsidRDefault="00C979EF" w:rsidP="00224E50">
      <w:pPr>
        <w:pStyle w:val="a4"/>
        <w:widowControl/>
        <w:numPr>
          <w:ilvl w:val="0"/>
          <w:numId w:val="11"/>
        </w:numPr>
        <w:tabs>
          <w:tab w:val="clear" w:pos="1070"/>
          <w:tab w:val="num" w:pos="0"/>
          <w:tab w:val="left" w:pos="1134"/>
        </w:tabs>
        <w:autoSpaceDE/>
        <w:autoSpaceDN/>
        <w:ind w:left="0" w:firstLine="709"/>
        <w:rPr>
          <w:sz w:val="24"/>
          <w:szCs w:val="24"/>
        </w:rPr>
      </w:pPr>
      <w:r w:rsidRPr="00D23F08">
        <w:rPr>
          <w:sz w:val="24"/>
          <w:szCs w:val="24"/>
        </w:rPr>
        <w:t>При возникновении у Заказчика обоснованных претензий к объему и (или) качеству оказан</w:t>
      </w:r>
      <w:r w:rsidR="00C15269" w:rsidRPr="00D23F08">
        <w:rPr>
          <w:sz w:val="24"/>
          <w:szCs w:val="24"/>
        </w:rPr>
        <w:t xml:space="preserve">ных услуг он обязан </w:t>
      </w:r>
      <w:r w:rsidRPr="00D23F08">
        <w:rPr>
          <w:sz w:val="24"/>
          <w:szCs w:val="24"/>
        </w:rPr>
        <w:t>сделать соответствующую отметку в акте, указать отдельно в акте неоспариваемую и оспариваемую часть оказанных услуг, подписать акт в неос</w:t>
      </w:r>
      <w:r w:rsidR="00C15269" w:rsidRPr="00D23F08">
        <w:rPr>
          <w:sz w:val="24"/>
          <w:szCs w:val="24"/>
        </w:rPr>
        <w:t xml:space="preserve">париваемой части </w:t>
      </w:r>
      <w:r w:rsidRPr="00D23F08">
        <w:rPr>
          <w:sz w:val="24"/>
          <w:szCs w:val="24"/>
        </w:rPr>
        <w:t xml:space="preserve">и в течение </w:t>
      </w:r>
      <w:r w:rsidR="009B699D" w:rsidRPr="00D23F08">
        <w:rPr>
          <w:sz w:val="24"/>
          <w:szCs w:val="24"/>
        </w:rPr>
        <w:t>2</w:t>
      </w:r>
      <w:r w:rsidRPr="00D23F08">
        <w:rPr>
          <w:sz w:val="24"/>
          <w:szCs w:val="24"/>
        </w:rPr>
        <w:t>-х рабочих дней направить Исполнителю претензию по объему и (или) качеству оказанных услуг.</w:t>
      </w:r>
    </w:p>
    <w:p w:rsidR="00C979EF" w:rsidRPr="00D23F08" w:rsidRDefault="00C979EF" w:rsidP="00224E50">
      <w:pPr>
        <w:pStyle w:val="a4"/>
        <w:widowControl/>
        <w:tabs>
          <w:tab w:val="num" w:pos="0"/>
          <w:tab w:val="left" w:pos="1134"/>
        </w:tabs>
        <w:autoSpaceDE/>
        <w:autoSpaceDN/>
        <w:ind w:firstLine="709"/>
        <w:rPr>
          <w:sz w:val="24"/>
          <w:szCs w:val="24"/>
        </w:rPr>
      </w:pPr>
      <w:r w:rsidRPr="00D23F08">
        <w:rPr>
          <w:sz w:val="24"/>
          <w:szCs w:val="24"/>
        </w:rPr>
        <w:t xml:space="preserve">Неоспариваемая часть оказанных услуг подлежит оплате в сроки согласно условиям настоящего Договора. Оспариваемая часть подлежит оплате в течение 3-х </w:t>
      </w:r>
      <w:r w:rsidR="009B699D" w:rsidRPr="00D23F08">
        <w:rPr>
          <w:sz w:val="24"/>
          <w:szCs w:val="24"/>
        </w:rPr>
        <w:t xml:space="preserve">рабочих </w:t>
      </w:r>
      <w:r w:rsidRPr="00D23F08">
        <w:rPr>
          <w:sz w:val="24"/>
          <w:szCs w:val="24"/>
        </w:rPr>
        <w:t>дней с даты урегулирования разногласий по объему и качеству оказанных услуг.</w:t>
      </w:r>
    </w:p>
    <w:p w:rsidR="00C979EF" w:rsidRPr="00D23F08" w:rsidRDefault="00C979EF" w:rsidP="00224E50">
      <w:pPr>
        <w:pStyle w:val="a4"/>
        <w:widowControl/>
        <w:tabs>
          <w:tab w:val="num" w:pos="0"/>
        </w:tabs>
        <w:autoSpaceDE/>
        <w:autoSpaceDN/>
        <w:ind w:firstLine="709"/>
        <w:rPr>
          <w:sz w:val="24"/>
          <w:szCs w:val="24"/>
        </w:rPr>
      </w:pPr>
      <w:r w:rsidRPr="00D23F08">
        <w:rPr>
          <w:sz w:val="24"/>
          <w:szCs w:val="24"/>
        </w:rPr>
        <w:t>В качестве претензий к объему и (или) качеству оказанных услуг по передаче электроэнергии могут рассматриваться:</w:t>
      </w:r>
    </w:p>
    <w:p w:rsidR="00C979EF" w:rsidRPr="00D23F08" w:rsidRDefault="00F25A4D" w:rsidP="00224E50">
      <w:pPr>
        <w:pStyle w:val="a4"/>
        <w:widowControl/>
        <w:tabs>
          <w:tab w:val="num" w:pos="0"/>
        </w:tabs>
        <w:autoSpaceDE/>
        <w:autoSpaceDN/>
        <w:ind w:firstLine="709"/>
        <w:rPr>
          <w:sz w:val="24"/>
          <w:szCs w:val="24"/>
        </w:rPr>
      </w:pPr>
      <w:r w:rsidRPr="00D23F08">
        <w:rPr>
          <w:sz w:val="24"/>
          <w:szCs w:val="24"/>
        </w:rPr>
        <w:t>а) </w:t>
      </w:r>
      <w:r w:rsidR="00C979EF" w:rsidRPr="00D23F08">
        <w:rPr>
          <w:sz w:val="24"/>
          <w:szCs w:val="24"/>
        </w:rPr>
        <w:t>непредставление Исполнителем ведомости об объемах переданной по настоящему Договору (поставленной Потребителям) электроэнергии за расчетный месяц;</w:t>
      </w:r>
    </w:p>
    <w:p w:rsidR="00C979EF" w:rsidRPr="00D23F08" w:rsidRDefault="00F25A4D" w:rsidP="00224E50">
      <w:pPr>
        <w:pStyle w:val="a4"/>
        <w:widowControl/>
        <w:tabs>
          <w:tab w:val="num" w:pos="0"/>
        </w:tabs>
        <w:autoSpaceDE/>
        <w:autoSpaceDN/>
        <w:ind w:firstLine="709"/>
        <w:rPr>
          <w:sz w:val="24"/>
          <w:szCs w:val="24"/>
        </w:rPr>
      </w:pPr>
      <w:r w:rsidRPr="00D23F08">
        <w:rPr>
          <w:sz w:val="24"/>
          <w:szCs w:val="24"/>
        </w:rPr>
        <w:t>б) </w:t>
      </w:r>
      <w:r w:rsidR="00C979EF" w:rsidRPr="00D23F08">
        <w:rPr>
          <w:sz w:val="24"/>
          <w:szCs w:val="24"/>
        </w:rPr>
        <w:t>несоответствие показаний приборов учета Потребителя, предоставленных Исполнителем, показаниям, которые получены Заказчиком в ходе проведенной им контрольной проверки либо в заявлении Потребителя;</w:t>
      </w:r>
    </w:p>
    <w:p w:rsidR="00C979EF" w:rsidRPr="00D23F08" w:rsidRDefault="00F25A4D" w:rsidP="00224E50">
      <w:pPr>
        <w:pStyle w:val="a4"/>
        <w:widowControl/>
        <w:tabs>
          <w:tab w:val="num" w:pos="0"/>
        </w:tabs>
        <w:autoSpaceDE/>
        <w:autoSpaceDN/>
        <w:ind w:firstLine="709"/>
        <w:rPr>
          <w:sz w:val="24"/>
          <w:szCs w:val="24"/>
        </w:rPr>
      </w:pPr>
      <w:r w:rsidRPr="00D23F08">
        <w:rPr>
          <w:sz w:val="24"/>
          <w:szCs w:val="24"/>
        </w:rPr>
        <w:t>в) </w:t>
      </w:r>
      <w:r w:rsidR="00C979EF" w:rsidRPr="00D23F08">
        <w:rPr>
          <w:sz w:val="24"/>
          <w:szCs w:val="24"/>
        </w:rPr>
        <w:t>несоответствие показаний приборов учета Потребителя, полученных Заказчиком от Исполнителя и от Потребителя в рамках договора энергоснабжения;</w:t>
      </w:r>
    </w:p>
    <w:p w:rsidR="00C979EF" w:rsidRPr="00D23F08" w:rsidRDefault="00F25A4D" w:rsidP="00224E50">
      <w:pPr>
        <w:pStyle w:val="a4"/>
        <w:widowControl/>
        <w:tabs>
          <w:tab w:val="num" w:pos="0"/>
        </w:tabs>
        <w:autoSpaceDE/>
        <w:autoSpaceDN/>
        <w:ind w:firstLine="709"/>
        <w:rPr>
          <w:sz w:val="24"/>
          <w:szCs w:val="24"/>
        </w:rPr>
      </w:pPr>
      <w:r w:rsidRPr="00D23F08">
        <w:rPr>
          <w:sz w:val="24"/>
          <w:szCs w:val="24"/>
        </w:rPr>
        <w:t>г) </w:t>
      </w:r>
      <w:r w:rsidR="00C979EF" w:rsidRPr="00D23F08">
        <w:rPr>
          <w:sz w:val="24"/>
          <w:szCs w:val="24"/>
        </w:rPr>
        <w:t>определение одной из Сторон объемов переданной электроэнергии способом, не согласованным Сторонами.</w:t>
      </w:r>
    </w:p>
    <w:p w:rsidR="001207B6" w:rsidRPr="00D23F08" w:rsidRDefault="00B616AD" w:rsidP="00224E50">
      <w:pPr>
        <w:pStyle w:val="a4"/>
        <w:widowControl/>
        <w:numPr>
          <w:ilvl w:val="0"/>
          <w:numId w:val="11"/>
        </w:numPr>
        <w:tabs>
          <w:tab w:val="clear" w:pos="1070"/>
          <w:tab w:val="num" w:pos="0"/>
        </w:tabs>
        <w:autoSpaceDE/>
        <w:autoSpaceDN/>
        <w:ind w:left="0" w:firstLine="709"/>
        <w:rPr>
          <w:sz w:val="24"/>
          <w:szCs w:val="24"/>
        </w:rPr>
      </w:pPr>
      <w:r w:rsidRPr="00D23F08">
        <w:rPr>
          <w:sz w:val="24"/>
          <w:szCs w:val="24"/>
        </w:rPr>
        <w:t>При возникновении у сторон претензий к объему и (или) качеству оказанных услуг по передаче электроэнергии стороны обязуются совместно предпринять все необходимые меры для скорейшего урегулирования сложившейся ситуации по договору. При не возможности урегулирования разногласий стороны вправе урегулировать соответствующие разногласия в установленном законом порядке</w:t>
      </w:r>
      <w:r w:rsidR="00C979EF" w:rsidRPr="00D23F08">
        <w:rPr>
          <w:sz w:val="24"/>
          <w:szCs w:val="24"/>
        </w:rPr>
        <w:t xml:space="preserve">. </w:t>
      </w:r>
    </w:p>
    <w:p w:rsidR="001207B6" w:rsidRPr="00D23F08" w:rsidRDefault="001207B6" w:rsidP="00224E50">
      <w:pPr>
        <w:pStyle w:val="a4"/>
        <w:widowControl/>
        <w:numPr>
          <w:ilvl w:val="0"/>
          <w:numId w:val="11"/>
        </w:numPr>
        <w:tabs>
          <w:tab w:val="clear" w:pos="1070"/>
          <w:tab w:val="num" w:pos="0"/>
        </w:tabs>
        <w:autoSpaceDE/>
        <w:autoSpaceDN/>
        <w:ind w:left="0" w:firstLine="709"/>
        <w:rPr>
          <w:sz w:val="24"/>
          <w:szCs w:val="24"/>
        </w:rPr>
      </w:pPr>
      <w:r w:rsidRPr="00D23F08">
        <w:rPr>
          <w:sz w:val="24"/>
          <w:szCs w:val="24"/>
        </w:rPr>
        <w:t xml:space="preserve">Оплата услуг Исполнителя по передаче </w:t>
      </w:r>
      <w:r w:rsidR="00E375DF" w:rsidRPr="00D23F08">
        <w:rPr>
          <w:sz w:val="24"/>
          <w:szCs w:val="24"/>
        </w:rPr>
        <w:t>электрической энергии осуществляет</w:t>
      </w:r>
      <w:r w:rsidRPr="00D23F08">
        <w:rPr>
          <w:sz w:val="24"/>
          <w:szCs w:val="24"/>
        </w:rPr>
        <w:t xml:space="preserve">ся </w:t>
      </w:r>
      <w:r w:rsidRPr="00D23F08">
        <w:rPr>
          <w:sz w:val="24"/>
          <w:szCs w:val="24"/>
          <w:lang w:bidi="he-IL"/>
        </w:rPr>
        <w:t>Заказчиком</w:t>
      </w:r>
      <w:r w:rsidRPr="00D23F08">
        <w:rPr>
          <w:sz w:val="24"/>
          <w:szCs w:val="24"/>
        </w:rPr>
        <w:t xml:space="preserve"> дифференцированно (по единому «котловому» тарифу на услуги по передаче электрической энергии, установленному органом исполнительной власти в области государственного регулирования тарифов) в одноставочном и (или) в двухставочном выражении, исходя из выбранного</w:t>
      </w:r>
      <w:r w:rsidR="00937CB7" w:rsidRPr="00D23F08">
        <w:rPr>
          <w:sz w:val="24"/>
          <w:szCs w:val="24"/>
        </w:rPr>
        <w:t xml:space="preserve"> Потребителем </w:t>
      </w:r>
      <w:r w:rsidRPr="00D23F08">
        <w:rPr>
          <w:sz w:val="24"/>
          <w:szCs w:val="24"/>
        </w:rPr>
        <w:t xml:space="preserve">варианта тарифа на услуги по передаче электрической энергии в соответствующих точках поставки, а также в случаях, предусмотренных действующим законодательством. </w:t>
      </w:r>
    </w:p>
    <w:p w:rsidR="00534F3E" w:rsidRPr="00D23F08" w:rsidRDefault="00FF43E1" w:rsidP="00224E50">
      <w:pPr>
        <w:tabs>
          <w:tab w:val="num" w:pos="0"/>
        </w:tabs>
        <w:autoSpaceDE w:val="0"/>
        <w:autoSpaceDN w:val="0"/>
        <w:adjustRightInd w:val="0"/>
        <w:ind w:firstLine="709"/>
        <w:jc w:val="both"/>
        <w:outlineLvl w:val="1"/>
      </w:pPr>
      <w:r w:rsidRPr="00D23F08">
        <w:t>В зависимости от применяемого в отношении потребителя вида цены (тарифа) на услуги по передаче электрической энергии объем услуг по передаче электрической энергии, оказанных потребителям (за исключением населения и приравненных к нему категорий потребителей), определяется в отношении каждого уровня напряжения исходя из фактического объема потребления электрической энергии или исходя из фактического объема потребления электрической энергии и среднего арифметического значения из максимальных в каждые рабочие сутки расчетного периода фактических почасовых объемов потребления электрической энергии (путем суммирования по всем точкам поставки на соответствующем уровне напряжения, относящимся к энергопринимающему устройству, в случае,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 по всем точкам поставки на соответствующем уровне напряжения, относящимся к указанной совокупности энергопринимающих устройств потребителя) в установленные системным оператором плановые часы пиковой нагрузки.</w:t>
      </w:r>
    </w:p>
    <w:p w:rsidR="001207B6" w:rsidRPr="00D23F08" w:rsidRDefault="001207B6" w:rsidP="00224E50">
      <w:pPr>
        <w:tabs>
          <w:tab w:val="num" w:pos="0"/>
        </w:tabs>
        <w:ind w:firstLine="709"/>
        <w:jc w:val="both"/>
      </w:pPr>
      <w:r w:rsidRPr="00D23F08">
        <w:t xml:space="preserve">В точках присоединения потребителей к объектам электросетевого хозяйства ЕНЭС, арендуемым Исполнителем, оплата услуг по передаче электрической энергии осуществляется Заказчиком по тарифу в двухставочном выражении. </w:t>
      </w:r>
    </w:p>
    <w:p w:rsidR="00655DA4" w:rsidRPr="00D23F08" w:rsidRDefault="00655DA4" w:rsidP="00224E50">
      <w:pPr>
        <w:pStyle w:val="a4"/>
        <w:widowControl/>
        <w:numPr>
          <w:ilvl w:val="0"/>
          <w:numId w:val="11"/>
        </w:numPr>
        <w:tabs>
          <w:tab w:val="clear" w:pos="1070"/>
          <w:tab w:val="num" w:pos="0"/>
        </w:tabs>
        <w:autoSpaceDE/>
        <w:autoSpaceDN/>
        <w:ind w:left="0" w:firstLine="709"/>
        <w:rPr>
          <w:sz w:val="24"/>
          <w:szCs w:val="24"/>
        </w:rPr>
      </w:pPr>
      <w:r w:rsidRPr="00D23F08">
        <w:rPr>
          <w:sz w:val="24"/>
          <w:szCs w:val="24"/>
        </w:rPr>
        <w:t>Изменение соответствующими органами исполнительной власти Российской Федерации в области государственного регулирования тарифов размера тарифов</w:t>
      </w:r>
      <w:r w:rsidR="004E2C6E" w:rsidRPr="00D23F08">
        <w:rPr>
          <w:sz w:val="24"/>
          <w:szCs w:val="24"/>
        </w:rPr>
        <w:t xml:space="preserve"> </w:t>
      </w:r>
      <w:r w:rsidRPr="00D23F08">
        <w:rPr>
          <w:sz w:val="24"/>
          <w:szCs w:val="24"/>
        </w:rPr>
        <w:t>в период действия Договора не требует внесения изменений в Договор, а измененный тариф вводится в действие со дня его установления, если решением регулирующего органа не установлен иной срок введения его в действие</w:t>
      </w:r>
      <w:r w:rsidR="00684A79" w:rsidRPr="00D23F08">
        <w:rPr>
          <w:sz w:val="24"/>
          <w:szCs w:val="24"/>
        </w:rPr>
        <w:t>.</w:t>
      </w:r>
    </w:p>
    <w:p w:rsidR="00655DA4" w:rsidRPr="00D23F08" w:rsidRDefault="00655DA4" w:rsidP="00224E50">
      <w:pPr>
        <w:pStyle w:val="a4"/>
        <w:widowControl/>
        <w:tabs>
          <w:tab w:val="num" w:pos="0"/>
        </w:tabs>
        <w:autoSpaceDE/>
        <w:autoSpaceDN/>
        <w:ind w:firstLine="709"/>
        <w:rPr>
          <w:sz w:val="24"/>
          <w:szCs w:val="24"/>
        </w:rPr>
      </w:pPr>
      <w:r w:rsidRPr="00D23F08">
        <w:rPr>
          <w:sz w:val="24"/>
          <w:szCs w:val="24"/>
        </w:rPr>
        <w:t xml:space="preserve">Об изменении варианта тарифа (в одноставочном выражении или в двухставочном) на услуги по передаче электрической энергии в соответствующих точках поставки на очередной период регулирования </w:t>
      </w:r>
      <w:r w:rsidRPr="00D23F08">
        <w:rPr>
          <w:sz w:val="24"/>
          <w:szCs w:val="24"/>
          <w:lang w:bidi="he-IL"/>
        </w:rPr>
        <w:t>Заказчик</w:t>
      </w:r>
      <w:r w:rsidRPr="00D23F08">
        <w:rPr>
          <w:sz w:val="24"/>
          <w:szCs w:val="24"/>
        </w:rPr>
        <w:t xml:space="preserve"> уведомляет Исполнителя в сроки</w:t>
      </w:r>
      <w:r w:rsidR="00684A79" w:rsidRPr="00D23F08">
        <w:rPr>
          <w:sz w:val="24"/>
          <w:szCs w:val="24"/>
        </w:rPr>
        <w:t>,</w:t>
      </w:r>
      <w:r w:rsidRPr="00D23F08">
        <w:rPr>
          <w:sz w:val="24"/>
          <w:szCs w:val="24"/>
        </w:rPr>
        <w:t xml:space="preserve"> установленные законодательством Российской Федерации</w:t>
      </w:r>
      <w:r w:rsidR="00684A79" w:rsidRPr="00D23F08">
        <w:rPr>
          <w:sz w:val="24"/>
          <w:szCs w:val="24"/>
        </w:rPr>
        <w:t>.</w:t>
      </w:r>
    </w:p>
    <w:p w:rsidR="0069787C" w:rsidRPr="00D23F08" w:rsidRDefault="0069787C" w:rsidP="00224E50">
      <w:pPr>
        <w:pStyle w:val="a4"/>
        <w:widowControl/>
        <w:numPr>
          <w:ilvl w:val="0"/>
          <w:numId w:val="11"/>
        </w:numPr>
        <w:tabs>
          <w:tab w:val="clear" w:pos="1070"/>
          <w:tab w:val="num" w:pos="0"/>
          <w:tab w:val="left" w:pos="1134"/>
        </w:tabs>
        <w:autoSpaceDE/>
        <w:autoSpaceDN/>
        <w:ind w:left="0" w:firstLine="709"/>
        <w:rPr>
          <w:sz w:val="24"/>
          <w:szCs w:val="24"/>
        </w:rPr>
      </w:pPr>
      <w:r w:rsidRPr="00D23F08">
        <w:rPr>
          <w:sz w:val="24"/>
          <w:szCs w:val="24"/>
        </w:rPr>
        <w:t>Оплата услуг по передаче электроэнергии производится Заказчиком исходя из объемов переданной электроэнергии, указанных и согласованных Сторонами в Акте об оказании услуг по передаче, по выставленному до 8-го  числа месяца, следующего за расчетным периодом Исполнителем счету-фактуре, соответствующему данному Акту, в следующем порядке:</w:t>
      </w:r>
    </w:p>
    <w:p w:rsidR="0069787C" w:rsidRPr="00D23F08" w:rsidRDefault="0069787C" w:rsidP="00224E50">
      <w:pPr>
        <w:pStyle w:val="a4"/>
        <w:widowControl/>
        <w:numPr>
          <w:ilvl w:val="0"/>
          <w:numId w:val="11"/>
        </w:numPr>
        <w:tabs>
          <w:tab w:val="clear" w:pos="1070"/>
          <w:tab w:val="num" w:pos="0"/>
          <w:tab w:val="left" w:pos="1134"/>
        </w:tabs>
        <w:autoSpaceDE/>
        <w:autoSpaceDN/>
        <w:ind w:left="0" w:firstLine="709"/>
        <w:rPr>
          <w:sz w:val="24"/>
          <w:szCs w:val="24"/>
        </w:rPr>
      </w:pPr>
      <w:r w:rsidRPr="00D23F08">
        <w:rPr>
          <w:sz w:val="24"/>
          <w:szCs w:val="24"/>
        </w:rPr>
        <w:t>Оплата услуг по передаче электрической энергии в отношении населения и приравненных к нему категорий потребителей (за исключением исполнителей коммунальной услуги) производится Заказчиком до 12-го числа месяца, следующего за расчетным периодом.</w:t>
      </w:r>
    </w:p>
    <w:p w:rsidR="0069787C" w:rsidRPr="00D23F08" w:rsidRDefault="0069787C" w:rsidP="00224E50">
      <w:pPr>
        <w:pStyle w:val="a4"/>
        <w:widowControl/>
        <w:numPr>
          <w:ilvl w:val="0"/>
          <w:numId w:val="11"/>
        </w:numPr>
        <w:tabs>
          <w:tab w:val="clear" w:pos="1070"/>
          <w:tab w:val="num" w:pos="0"/>
          <w:tab w:val="left" w:pos="1134"/>
        </w:tabs>
        <w:autoSpaceDE/>
        <w:autoSpaceDN/>
        <w:ind w:left="0" w:firstLine="709"/>
        <w:rPr>
          <w:sz w:val="24"/>
          <w:szCs w:val="24"/>
        </w:rPr>
      </w:pPr>
      <w:r w:rsidRPr="00D23F08">
        <w:rPr>
          <w:sz w:val="24"/>
          <w:szCs w:val="24"/>
        </w:rPr>
        <w:t>Оплата услуг по передаче электрической энергии в отношении исполнителей коммунальной услуги производится Заказчиком до 17-го числа месяца, следующего за расчетным периодом.</w:t>
      </w:r>
    </w:p>
    <w:p w:rsidR="0069787C" w:rsidRPr="00D23F08" w:rsidRDefault="0069787C" w:rsidP="00224E50">
      <w:pPr>
        <w:pStyle w:val="a4"/>
        <w:widowControl/>
        <w:numPr>
          <w:ilvl w:val="0"/>
          <w:numId w:val="11"/>
        </w:numPr>
        <w:tabs>
          <w:tab w:val="clear" w:pos="1070"/>
          <w:tab w:val="num" w:pos="0"/>
          <w:tab w:val="left" w:pos="1134"/>
        </w:tabs>
        <w:autoSpaceDE/>
        <w:autoSpaceDN/>
        <w:ind w:left="0" w:firstLine="709"/>
        <w:rPr>
          <w:sz w:val="24"/>
          <w:szCs w:val="24"/>
        </w:rPr>
      </w:pPr>
      <w:r w:rsidRPr="00D23F08">
        <w:rPr>
          <w:sz w:val="24"/>
          <w:szCs w:val="24"/>
        </w:rPr>
        <w:t>Оплата услуг по передаче электрической энергии в отношении прочих потребителей производится Заказчиком в следующие сроки:</w:t>
      </w:r>
    </w:p>
    <w:p w:rsidR="0069787C" w:rsidRPr="00D23F08" w:rsidRDefault="0069787C" w:rsidP="00224E50">
      <w:pPr>
        <w:tabs>
          <w:tab w:val="num" w:pos="0"/>
          <w:tab w:val="left" w:pos="1134"/>
        </w:tabs>
        <w:ind w:firstLine="709"/>
        <w:jc w:val="both"/>
      </w:pPr>
      <w:r w:rsidRPr="00D23F08">
        <w:t>30 процентов стоимости услуг по передаче электрической энергии в подлежащем оплате объеме оказываемых услуг в месяце, за который осуществляется оплата, вносится до 12-го числа этого месяца;</w:t>
      </w:r>
    </w:p>
    <w:p w:rsidR="0069787C" w:rsidRPr="00D23F08" w:rsidRDefault="0069787C" w:rsidP="00224E50">
      <w:pPr>
        <w:tabs>
          <w:tab w:val="num" w:pos="0"/>
          <w:tab w:val="left" w:pos="1134"/>
        </w:tabs>
        <w:ind w:firstLine="709"/>
        <w:jc w:val="both"/>
      </w:pPr>
      <w:r w:rsidRPr="00D23F08">
        <w:t>40 процентов стоимости услуг по передаче электрической энергии в подлежащем оплате объеме оказываемых услуг в месяце, за который осуществляется оплата, вносится до 27-го числа этого месяца.</w:t>
      </w:r>
    </w:p>
    <w:p w:rsidR="0069787C" w:rsidRPr="00D23F08" w:rsidRDefault="0069787C" w:rsidP="00224E50">
      <w:pPr>
        <w:tabs>
          <w:tab w:val="num" w:pos="0"/>
          <w:tab w:val="left" w:pos="1134"/>
        </w:tabs>
        <w:ind w:firstLine="709"/>
        <w:jc w:val="both"/>
      </w:pPr>
      <w:r w:rsidRPr="00D23F08">
        <w:t>Подлежащий оплате объем услуг по передаче электрической энергии в месяце, за который осуществляется оплата, принимается равным объему услуг по передаче электрической энергии за предшествующий расчетный период.</w:t>
      </w:r>
    </w:p>
    <w:p w:rsidR="0069787C" w:rsidRPr="00D23F08" w:rsidRDefault="0069787C" w:rsidP="00224E50">
      <w:pPr>
        <w:tabs>
          <w:tab w:val="num" w:pos="0"/>
          <w:tab w:val="left" w:pos="1134"/>
        </w:tabs>
        <w:ind w:firstLine="709"/>
        <w:jc w:val="both"/>
      </w:pPr>
      <w:r w:rsidRPr="00D23F08">
        <w:t>В случае не предоставления Исполнителем счета-фактуры до 8-го числа месяца, следующего за расчетным периодом, Заказчик оплачивает стоимость услуг по передаче электрической энергии в отношении в отношении населения и приравненных к нему категорий потребителей (за исключением исполнителей коммунальной услуги) в течение 3-х рабочих дней с даты предоставления счет-фактуры, а подлежащий оплате объем услуг по передаче электрической энергии в месяце, за который осуществляется оплата, принимается равным объему услуг по передаче электрической энергии за последний расчетный период, за который имеется счет-фактура.</w:t>
      </w:r>
    </w:p>
    <w:p w:rsidR="0069787C" w:rsidRPr="00D23F08" w:rsidRDefault="0069787C" w:rsidP="00224E50">
      <w:pPr>
        <w:tabs>
          <w:tab w:val="num" w:pos="0"/>
          <w:tab w:val="left" w:pos="1134"/>
        </w:tabs>
        <w:ind w:firstLine="709"/>
        <w:jc w:val="both"/>
      </w:pPr>
      <w:r w:rsidRPr="00D23F08">
        <w:t>Окончательный расчет, в объеме стоимости услуг по передаче электрической энергии (мощности) за расчетный период, уменьшенный на величину средств, внесенных Заказчиком, производится в срок до 20-го числа месяца, следующего за расчетным периодом.</w:t>
      </w:r>
    </w:p>
    <w:p w:rsidR="0069787C" w:rsidRPr="00D23F08" w:rsidRDefault="0069787C" w:rsidP="00224E50">
      <w:pPr>
        <w:tabs>
          <w:tab w:val="num" w:pos="0"/>
          <w:tab w:val="left" w:pos="1134"/>
        </w:tabs>
        <w:ind w:firstLine="709"/>
        <w:jc w:val="both"/>
      </w:pPr>
      <w:r w:rsidRPr="00D23F08">
        <w:t>Излишне уплаченная за услуги по передаче электрической энергии сумма засчитывается в счет платежа, подлежащего уплате за следующий месяц.</w:t>
      </w:r>
    </w:p>
    <w:p w:rsidR="0069787C" w:rsidRPr="00D23F08" w:rsidRDefault="0069787C" w:rsidP="00224E50">
      <w:pPr>
        <w:pStyle w:val="a4"/>
        <w:widowControl/>
        <w:numPr>
          <w:ilvl w:val="0"/>
          <w:numId w:val="11"/>
        </w:numPr>
        <w:tabs>
          <w:tab w:val="clear" w:pos="1070"/>
          <w:tab w:val="num" w:pos="0"/>
          <w:tab w:val="left" w:pos="1134"/>
        </w:tabs>
        <w:autoSpaceDE/>
        <w:autoSpaceDN/>
        <w:ind w:left="0" w:firstLine="709"/>
        <w:rPr>
          <w:sz w:val="24"/>
          <w:szCs w:val="24"/>
        </w:rPr>
      </w:pPr>
      <w:r w:rsidRPr="00D23F08">
        <w:rPr>
          <w:sz w:val="24"/>
          <w:szCs w:val="24"/>
        </w:rPr>
        <w:t>Если срок оплаты приходится на выходной или праздничный день, то платеж производится в первый рабочий день, следующий за выходным или праздничным днем.</w:t>
      </w:r>
    </w:p>
    <w:p w:rsidR="00973318" w:rsidRDefault="00973318" w:rsidP="00224E50">
      <w:pPr>
        <w:pStyle w:val="a4"/>
        <w:widowControl/>
        <w:numPr>
          <w:ilvl w:val="0"/>
          <w:numId w:val="11"/>
        </w:numPr>
        <w:tabs>
          <w:tab w:val="clear" w:pos="1070"/>
          <w:tab w:val="num" w:pos="0"/>
          <w:tab w:val="left" w:pos="1134"/>
        </w:tabs>
        <w:autoSpaceDE/>
        <w:autoSpaceDN/>
        <w:ind w:left="0" w:firstLine="709"/>
        <w:rPr>
          <w:sz w:val="24"/>
          <w:szCs w:val="24"/>
        </w:rPr>
      </w:pPr>
      <w:r w:rsidRPr="00D23F08">
        <w:rPr>
          <w:sz w:val="24"/>
          <w:szCs w:val="24"/>
        </w:rPr>
        <w:t>Стоимость и порядок оплаты Заказчиком иных оказываемых по договору услуг указаны в Приложении к настоящему Договору</w:t>
      </w:r>
      <w:r w:rsidR="00224E50">
        <w:rPr>
          <w:sz w:val="24"/>
          <w:szCs w:val="24"/>
        </w:rPr>
        <w:t xml:space="preserve"> </w:t>
      </w:r>
      <w:r w:rsidR="00224E50" w:rsidRPr="00B47463">
        <w:rPr>
          <w:bCs/>
          <w:sz w:val="24"/>
          <w:szCs w:val="24"/>
        </w:rPr>
        <w:t>(форма согласуется сторонами)</w:t>
      </w:r>
      <w:r w:rsidR="00684A79" w:rsidRPr="00D23F08">
        <w:rPr>
          <w:sz w:val="24"/>
          <w:szCs w:val="24"/>
        </w:rPr>
        <w:t>.</w:t>
      </w:r>
    </w:p>
    <w:p w:rsidR="00224E50" w:rsidRPr="00D23F08" w:rsidRDefault="00224E50" w:rsidP="00224E50">
      <w:pPr>
        <w:pStyle w:val="a4"/>
        <w:widowControl/>
        <w:tabs>
          <w:tab w:val="num" w:pos="0"/>
        </w:tabs>
        <w:autoSpaceDE/>
        <w:autoSpaceDN/>
        <w:ind w:left="1070" w:firstLine="709"/>
        <w:rPr>
          <w:sz w:val="24"/>
          <w:szCs w:val="24"/>
        </w:rPr>
      </w:pPr>
    </w:p>
    <w:p w:rsidR="00224E50" w:rsidRDefault="003E02F1" w:rsidP="00224E50">
      <w:pPr>
        <w:pStyle w:val="a4"/>
        <w:widowControl/>
        <w:numPr>
          <w:ilvl w:val="0"/>
          <w:numId w:val="10"/>
        </w:numPr>
        <w:tabs>
          <w:tab w:val="clear" w:pos="360"/>
          <w:tab w:val="num" w:pos="0"/>
          <w:tab w:val="left" w:pos="993"/>
        </w:tabs>
        <w:autoSpaceDE/>
        <w:autoSpaceDN/>
        <w:ind w:left="0" w:firstLine="709"/>
        <w:jc w:val="center"/>
        <w:rPr>
          <w:b/>
          <w:sz w:val="24"/>
          <w:szCs w:val="24"/>
        </w:rPr>
      </w:pPr>
      <w:r w:rsidRPr="00D23F08">
        <w:rPr>
          <w:b/>
          <w:sz w:val="24"/>
          <w:szCs w:val="24"/>
        </w:rPr>
        <w:t>ПОРЯДОК ПОЛНОГО И</w:t>
      </w:r>
      <w:r w:rsidR="008A6823" w:rsidRPr="00D23F08">
        <w:rPr>
          <w:b/>
          <w:sz w:val="24"/>
          <w:szCs w:val="24"/>
        </w:rPr>
        <w:t> </w:t>
      </w:r>
      <w:r w:rsidRPr="00D23F08">
        <w:rPr>
          <w:b/>
          <w:sz w:val="24"/>
          <w:szCs w:val="24"/>
        </w:rPr>
        <w:t xml:space="preserve">(ИЛИ) ЧАСТИЧНОГО ОГРАНИЧЕНИЯ </w:t>
      </w:r>
    </w:p>
    <w:p w:rsidR="003E02F1" w:rsidRPr="00D23F08" w:rsidRDefault="003E02F1" w:rsidP="00224E50">
      <w:pPr>
        <w:pStyle w:val="a4"/>
        <w:widowControl/>
        <w:tabs>
          <w:tab w:val="left" w:pos="993"/>
        </w:tabs>
        <w:autoSpaceDE/>
        <w:autoSpaceDN/>
        <w:ind w:left="709"/>
        <w:jc w:val="center"/>
        <w:rPr>
          <w:b/>
          <w:sz w:val="24"/>
          <w:szCs w:val="24"/>
        </w:rPr>
      </w:pPr>
      <w:r w:rsidRPr="00D23F08">
        <w:rPr>
          <w:b/>
          <w:sz w:val="24"/>
          <w:szCs w:val="24"/>
        </w:rPr>
        <w:t>РЕЖИМА ПОТРЕБЛЕНИЯ ЭЛЕКТРИЧЕСКОЙ ЭНЕРГИИ</w:t>
      </w:r>
    </w:p>
    <w:p w:rsidR="003E02F1" w:rsidRPr="00D23F08" w:rsidRDefault="003E02F1" w:rsidP="00224E50">
      <w:pPr>
        <w:pStyle w:val="a4"/>
        <w:widowControl/>
        <w:numPr>
          <w:ilvl w:val="0"/>
          <w:numId w:val="11"/>
        </w:numPr>
        <w:tabs>
          <w:tab w:val="clear" w:pos="1070"/>
          <w:tab w:val="left" w:pos="1134"/>
        </w:tabs>
        <w:autoSpaceDE/>
        <w:autoSpaceDN/>
        <w:ind w:left="0" w:firstLine="709"/>
        <w:rPr>
          <w:sz w:val="24"/>
          <w:szCs w:val="24"/>
        </w:rPr>
      </w:pPr>
      <w:r w:rsidRPr="00D23F08">
        <w:rPr>
          <w:sz w:val="24"/>
          <w:szCs w:val="24"/>
        </w:rPr>
        <w:t xml:space="preserve">Порядок полного и (или) частичного ограничения режима потребления электрической энергии устанавливается действующими нормативными правовыми актами РФ. </w:t>
      </w:r>
    </w:p>
    <w:p w:rsidR="003E02F1" w:rsidRPr="00D23F08" w:rsidRDefault="003E02F1" w:rsidP="00224E50">
      <w:pPr>
        <w:pStyle w:val="a4"/>
        <w:tabs>
          <w:tab w:val="left" w:pos="1134"/>
        </w:tabs>
        <w:ind w:firstLine="709"/>
        <w:rPr>
          <w:sz w:val="24"/>
          <w:szCs w:val="24"/>
        </w:rPr>
      </w:pPr>
      <w:r w:rsidRPr="00D23F08">
        <w:rPr>
          <w:sz w:val="24"/>
          <w:szCs w:val="24"/>
        </w:rPr>
        <w:t xml:space="preserve">Порядок взаимодействия определен Сторонами в Приложении  к настоящему Договору </w:t>
      </w:r>
      <w:r w:rsidR="00224E50" w:rsidRPr="00B47463">
        <w:rPr>
          <w:bCs/>
          <w:sz w:val="24"/>
          <w:szCs w:val="24"/>
        </w:rPr>
        <w:t>(форма согласуется сторонами)</w:t>
      </w:r>
      <w:r w:rsidRPr="00D23F08">
        <w:rPr>
          <w:sz w:val="24"/>
          <w:szCs w:val="24"/>
        </w:rPr>
        <w:t xml:space="preserve">. </w:t>
      </w:r>
    </w:p>
    <w:p w:rsidR="00E06973" w:rsidRPr="00D23F08" w:rsidRDefault="00E06973" w:rsidP="00D23F08">
      <w:pPr>
        <w:pStyle w:val="a4"/>
        <w:ind w:firstLine="709"/>
        <w:rPr>
          <w:sz w:val="24"/>
          <w:szCs w:val="24"/>
        </w:rPr>
      </w:pPr>
    </w:p>
    <w:p w:rsidR="00C979EF" w:rsidRPr="00D23F08" w:rsidRDefault="00C979EF" w:rsidP="00224E50">
      <w:pPr>
        <w:pStyle w:val="a4"/>
        <w:widowControl/>
        <w:numPr>
          <w:ilvl w:val="0"/>
          <w:numId w:val="10"/>
        </w:numPr>
        <w:tabs>
          <w:tab w:val="clear" w:pos="360"/>
          <w:tab w:val="num" w:pos="0"/>
          <w:tab w:val="left" w:pos="993"/>
        </w:tabs>
        <w:autoSpaceDE/>
        <w:autoSpaceDN/>
        <w:ind w:left="0" w:firstLine="709"/>
        <w:jc w:val="center"/>
        <w:rPr>
          <w:b/>
          <w:sz w:val="24"/>
          <w:szCs w:val="24"/>
        </w:rPr>
      </w:pPr>
      <w:r w:rsidRPr="00D23F08">
        <w:rPr>
          <w:b/>
          <w:sz w:val="24"/>
          <w:szCs w:val="24"/>
        </w:rPr>
        <w:t>ОТВЕТСТВЕННОСТЬ СТОРОН</w:t>
      </w:r>
    </w:p>
    <w:p w:rsidR="00C979EF" w:rsidRPr="00D23F08" w:rsidRDefault="00C979EF" w:rsidP="00224E50">
      <w:pPr>
        <w:pStyle w:val="a4"/>
        <w:widowControl/>
        <w:numPr>
          <w:ilvl w:val="0"/>
          <w:numId w:val="11"/>
        </w:numPr>
        <w:tabs>
          <w:tab w:val="clear" w:pos="1070"/>
          <w:tab w:val="num" w:pos="0"/>
          <w:tab w:val="left" w:pos="426"/>
          <w:tab w:val="left" w:pos="1134"/>
        </w:tabs>
        <w:autoSpaceDE/>
        <w:autoSpaceDN/>
        <w:ind w:left="0" w:firstLine="709"/>
        <w:rPr>
          <w:sz w:val="24"/>
          <w:szCs w:val="24"/>
        </w:rPr>
      </w:pPr>
      <w:r w:rsidRPr="00D23F08">
        <w:rPr>
          <w:sz w:val="24"/>
          <w:szCs w:val="24"/>
        </w:rPr>
        <w:t>Стороны несут ответственность за неисполнение или ненадлежащее исполнение условий настоящего Договора при наличии вины. Сторона, нарушившая обязательства по договору, обязана возместить причиненный этим реальный ущерб</w:t>
      </w:r>
      <w:r w:rsidR="007F76A2" w:rsidRPr="00D23F08">
        <w:rPr>
          <w:sz w:val="24"/>
          <w:szCs w:val="24"/>
        </w:rPr>
        <w:t>, в порядке предусмотренном действующим законодательством РФ</w:t>
      </w:r>
      <w:r w:rsidRPr="00D23F08">
        <w:rPr>
          <w:sz w:val="24"/>
          <w:szCs w:val="24"/>
        </w:rPr>
        <w:t xml:space="preserve">. </w:t>
      </w:r>
    </w:p>
    <w:p w:rsidR="00C979EF" w:rsidRPr="00D23F08" w:rsidRDefault="00C979EF" w:rsidP="00224E50">
      <w:pPr>
        <w:pStyle w:val="a4"/>
        <w:widowControl/>
        <w:numPr>
          <w:ilvl w:val="0"/>
          <w:numId w:val="11"/>
        </w:numPr>
        <w:tabs>
          <w:tab w:val="clear" w:pos="1070"/>
          <w:tab w:val="num" w:pos="0"/>
          <w:tab w:val="left" w:pos="426"/>
          <w:tab w:val="left" w:pos="1134"/>
        </w:tabs>
        <w:autoSpaceDE/>
        <w:autoSpaceDN/>
        <w:ind w:left="0" w:firstLine="709"/>
        <w:rPr>
          <w:sz w:val="24"/>
          <w:szCs w:val="24"/>
        </w:rPr>
      </w:pPr>
      <w:r w:rsidRPr="00D23F08">
        <w:rPr>
          <w:sz w:val="24"/>
          <w:szCs w:val="24"/>
        </w:rPr>
        <w:t>В целях распределения ответственности Сторон в случаях разрешения споров, связанных с возмещением ущерба, причиненного Потребителям, Стороны устанавливают следующие пределы ответственности:</w:t>
      </w:r>
    </w:p>
    <w:p w:rsidR="00C979EF" w:rsidRPr="00D23F08" w:rsidRDefault="00C979EF" w:rsidP="00224E50">
      <w:pPr>
        <w:pStyle w:val="a4"/>
        <w:widowControl/>
        <w:numPr>
          <w:ilvl w:val="0"/>
          <w:numId w:val="11"/>
        </w:numPr>
        <w:tabs>
          <w:tab w:val="clear" w:pos="1070"/>
          <w:tab w:val="num" w:pos="0"/>
          <w:tab w:val="left" w:pos="540"/>
          <w:tab w:val="left" w:pos="1134"/>
        </w:tabs>
        <w:autoSpaceDE/>
        <w:autoSpaceDN/>
        <w:ind w:left="0" w:firstLine="709"/>
        <w:rPr>
          <w:sz w:val="24"/>
          <w:szCs w:val="24"/>
        </w:rPr>
      </w:pPr>
      <w:r w:rsidRPr="00D23F08">
        <w:rPr>
          <w:sz w:val="24"/>
          <w:szCs w:val="24"/>
        </w:rPr>
        <w:t>Пределы ответственности Заказчика:</w:t>
      </w:r>
    </w:p>
    <w:p w:rsidR="00C979EF" w:rsidRPr="00D23F08" w:rsidRDefault="00A5028E" w:rsidP="00224E50">
      <w:pPr>
        <w:pStyle w:val="a4"/>
        <w:widowControl/>
        <w:tabs>
          <w:tab w:val="num" w:pos="0"/>
          <w:tab w:val="left" w:pos="1134"/>
        </w:tabs>
        <w:autoSpaceDE/>
        <w:autoSpaceDN/>
        <w:ind w:firstLine="709"/>
        <w:rPr>
          <w:sz w:val="24"/>
          <w:szCs w:val="24"/>
        </w:rPr>
      </w:pPr>
      <w:r w:rsidRPr="00D23F08">
        <w:rPr>
          <w:sz w:val="24"/>
          <w:szCs w:val="24"/>
        </w:rPr>
        <w:t>а) </w:t>
      </w:r>
      <w:r w:rsidR="00C979EF" w:rsidRPr="00D23F08">
        <w:rPr>
          <w:sz w:val="24"/>
          <w:szCs w:val="24"/>
        </w:rPr>
        <w:t>ограничение (прекращение) поставки электроэнергии в сети Исполнителя в связи с неисполнением или ненадлежащим исполнением Заказчиком обязательств по оплате электроэнергии, приобретаемой на оптовом/розничном рынке электроэнергии;</w:t>
      </w:r>
    </w:p>
    <w:p w:rsidR="00C979EF" w:rsidRPr="00D23F08" w:rsidRDefault="00A5028E" w:rsidP="00224E50">
      <w:pPr>
        <w:pStyle w:val="a4"/>
        <w:widowControl/>
        <w:tabs>
          <w:tab w:val="num" w:pos="0"/>
          <w:tab w:val="left" w:pos="1134"/>
        </w:tabs>
        <w:autoSpaceDE/>
        <w:autoSpaceDN/>
        <w:ind w:firstLine="709"/>
        <w:rPr>
          <w:sz w:val="24"/>
          <w:szCs w:val="24"/>
        </w:rPr>
      </w:pPr>
      <w:r w:rsidRPr="00D23F08">
        <w:rPr>
          <w:sz w:val="24"/>
          <w:szCs w:val="24"/>
        </w:rPr>
        <w:t>б) </w:t>
      </w:r>
      <w:r w:rsidR="00C979EF" w:rsidRPr="00D23F08">
        <w:rPr>
          <w:sz w:val="24"/>
          <w:szCs w:val="24"/>
        </w:rPr>
        <w:t>направление Исполнителю необоснованн</w:t>
      </w:r>
      <w:r w:rsidR="003B3FF4">
        <w:rPr>
          <w:sz w:val="24"/>
          <w:szCs w:val="24"/>
        </w:rPr>
        <w:t>ого уведомления</w:t>
      </w:r>
      <w:r w:rsidR="00C979EF" w:rsidRPr="00D23F08">
        <w:rPr>
          <w:sz w:val="24"/>
          <w:szCs w:val="24"/>
        </w:rPr>
        <w:t xml:space="preserve"> на введение ограничения режима потребления электроэнергии в отношении Потребителя;</w:t>
      </w:r>
    </w:p>
    <w:p w:rsidR="00C979EF" w:rsidRPr="00D23F08" w:rsidRDefault="00A5028E" w:rsidP="00D23F08">
      <w:pPr>
        <w:pStyle w:val="a4"/>
        <w:widowControl/>
        <w:autoSpaceDE/>
        <w:autoSpaceDN/>
        <w:ind w:firstLine="709"/>
        <w:rPr>
          <w:sz w:val="24"/>
          <w:szCs w:val="24"/>
        </w:rPr>
      </w:pPr>
      <w:r w:rsidRPr="00D23F08">
        <w:rPr>
          <w:sz w:val="24"/>
          <w:szCs w:val="24"/>
        </w:rPr>
        <w:t>в) </w:t>
      </w:r>
      <w:r w:rsidR="00C979EF" w:rsidRPr="00D23F08">
        <w:rPr>
          <w:sz w:val="24"/>
          <w:szCs w:val="24"/>
        </w:rPr>
        <w:t xml:space="preserve">последствия, возникшие в результате исполнения </w:t>
      </w:r>
      <w:r w:rsidR="003B3FF4">
        <w:rPr>
          <w:sz w:val="24"/>
          <w:szCs w:val="24"/>
        </w:rPr>
        <w:t>уведомлений</w:t>
      </w:r>
      <w:r w:rsidR="00C979EF" w:rsidRPr="00D23F08">
        <w:rPr>
          <w:sz w:val="24"/>
          <w:szCs w:val="24"/>
        </w:rPr>
        <w:t xml:space="preserve"> Заказчика на введение ограничения режима потребления электроэнергии Потребителям;</w:t>
      </w:r>
    </w:p>
    <w:p w:rsidR="00C979EF" w:rsidRPr="00D23F08" w:rsidRDefault="00A5028E" w:rsidP="00D23F08">
      <w:pPr>
        <w:pStyle w:val="a4"/>
        <w:widowControl/>
        <w:autoSpaceDE/>
        <w:autoSpaceDN/>
        <w:ind w:firstLine="709"/>
        <w:rPr>
          <w:sz w:val="24"/>
          <w:szCs w:val="24"/>
        </w:rPr>
      </w:pPr>
      <w:r w:rsidRPr="00D23F08">
        <w:rPr>
          <w:sz w:val="24"/>
          <w:szCs w:val="24"/>
        </w:rPr>
        <w:t>г) </w:t>
      </w:r>
      <w:r w:rsidR="00C979EF" w:rsidRPr="00D23F08">
        <w:rPr>
          <w:sz w:val="24"/>
          <w:szCs w:val="24"/>
        </w:rPr>
        <w:t xml:space="preserve">неуведомление Потребителя о полном и (или) частичном ограничении режима потребления электроэнергии при направлении Исполнителю </w:t>
      </w:r>
      <w:r w:rsidR="00FE675F">
        <w:rPr>
          <w:sz w:val="24"/>
          <w:szCs w:val="24"/>
        </w:rPr>
        <w:t>уведомления</w:t>
      </w:r>
      <w:r w:rsidR="00C979EF" w:rsidRPr="00D23F08">
        <w:rPr>
          <w:sz w:val="24"/>
          <w:szCs w:val="24"/>
        </w:rPr>
        <w:t>.</w:t>
      </w:r>
    </w:p>
    <w:p w:rsidR="00C979EF" w:rsidRPr="00D23F08" w:rsidRDefault="00C979EF" w:rsidP="003B3FF4">
      <w:pPr>
        <w:pStyle w:val="a4"/>
        <w:widowControl/>
        <w:numPr>
          <w:ilvl w:val="0"/>
          <w:numId w:val="11"/>
        </w:numPr>
        <w:tabs>
          <w:tab w:val="clear" w:pos="1070"/>
          <w:tab w:val="left" w:pos="1134"/>
        </w:tabs>
        <w:autoSpaceDE/>
        <w:autoSpaceDN/>
        <w:ind w:left="0" w:firstLine="709"/>
        <w:rPr>
          <w:sz w:val="24"/>
          <w:szCs w:val="24"/>
        </w:rPr>
      </w:pPr>
      <w:r w:rsidRPr="00D23F08">
        <w:rPr>
          <w:sz w:val="24"/>
          <w:szCs w:val="24"/>
        </w:rPr>
        <w:t>Пределы ответственности Исполнителя:</w:t>
      </w:r>
    </w:p>
    <w:p w:rsidR="00C979EF" w:rsidRPr="00D23F08" w:rsidRDefault="00A5028E" w:rsidP="00D23F08">
      <w:pPr>
        <w:pStyle w:val="a4"/>
        <w:widowControl/>
        <w:autoSpaceDE/>
        <w:autoSpaceDN/>
        <w:ind w:firstLine="709"/>
        <w:rPr>
          <w:sz w:val="24"/>
          <w:szCs w:val="24"/>
        </w:rPr>
      </w:pPr>
      <w:r w:rsidRPr="00D23F08">
        <w:rPr>
          <w:sz w:val="24"/>
          <w:szCs w:val="24"/>
        </w:rPr>
        <w:t>а) </w:t>
      </w:r>
      <w:r w:rsidR="00C979EF" w:rsidRPr="00D23F08">
        <w:rPr>
          <w:sz w:val="24"/>
          <w:szCs w:val="24"/>
        </w:rPr>
        <w:t>непредусмотренное договором полное или частичное ограничение режима потребления электроэнергии Потребителям сверх сроков, определенных категорией надежности электроснабжения;</w:t>
      </w:r>
    </w:p>
    <w:p w:rsidR="00C979EF" w:rsidRPr="00D23F08" w:rsidRDefault="00A5028E" w:rsidP="00D23F08">
      <w:pPr>
        <w:pStyle w:val="a4"/>
        <w:widowControl/>
        <w:autoSpaceDE/>
        <w:autoSpaceDN/>
        <w:ind w:firstLine="709"/>
        <w:rPr>
          <w:sz w:val="24"/>
          <w:szCs w:val="24"/>
        </w:rPr>
      </w:pPr>
      <w:r w:rsidRPr="00D23F08">
        <w:rPr>
          <w:sz w:val="24"/>
          <w:szCs w:val="24"/>
        </w:rPr>
        <w:t>б) </w:t>
      </w:r>
      <w:r w:rsidR="00C979EF" w:rsidRPr="00D23F08">
        <w:rPr>
          <w:sz w:val="24"/>
          <w:szCs w:val="24"/>
        </w:rPr>
        <w:t>нарушение установленного порядка полного и (или) частичного ограничения режима потребления электроэнергии;</w:t>
      </w:r>
    </w:p>
    <w:p w:rsidR="00C979EF" w:rsidRPr="00D23F08" w:rsidRDefault="00A5028E" w:rsidP="003B3FF4">
      <w:pPr>
        <w:pStyle w:val="a4"/>
        <w:widowControl/>
        <w:autoSpaceDE/>
        <w:autoSpaceDN/>
        <w:ind w:firstLine="709"/>
        <w:rPr>
          <w:sz w:val="24"/>
          <w:szCs w:val="24"/>
        </w:rPr>
      </w:pPr>
      <w:r w:rsidRPr="00D23F08">
        <w:rPr>
          <w:sz w:val="24"/>
          <w:szCs w:val="24"/>
        </w:rPr>
        <w:t>в) </w:t>
      </w:r>
      <w:r w:rsidR="00C979EF" w:rsidRPr="00D23F08">
        <w:rPr>
          <w:sz w:val="24"/>
          <w:szCs w:val="24"/>
        </w:rPr>
        <w:t>отклонение показателей качества электроэнергии сверх величин, установленных обязательными требованиями, принятыми в соответствии с законодательством Российской Федерации.</w:t>
      </w:r>
    </w:p>
    <w:p w:rsidR="00C979EF" w:rsidRPr="00D23F08" w:rsidRDefault="00C979EF" w:rsidP="003B3FF4">
      <w:pPr>
        <w:pStyle w:val="a4"/>
        <w:widowControl/>
        <w:numPr>
          <w:ilvl w:val="0"/>
          <w:numId w:val="11"/>
        </w:numPr>
        <w:tabs>
          <w:tab w:val="left" w:pos="426"/>
        </w:tabs>
        <w:autoSpaceDE/>
        <w:autoSpaceDN/>
        <w:ind w:left="0" w:firstLine="709"/>
        <w:rPr>
          <w:sz w:val="24"/>
          <w:szCs w:val="24"/>
        </w:rPr>
      </w:pPr>
      <w:r w:rsidRPr="00D23F08">
        <w:rPr>
          <w:sz w:val="24"/>
          <w:szCs w:val="24"/>
        </w:rPr>
        <w:t>Заказчик самостоятельно рассматривает и принимает решения по поступающим в его адрес претензиям Потребителей в связи с нарушением электроснабжения по причинам, находящимся в пределах ответственности Заказчика.</w:t>
      </w:r>
    </w:p>
    <w:p w:rsidR="00C979EF" w:rsidRPr="00D23F08" w:rsidRDefault="00C979EF" w:rsidP="003B3FF4">
      <w:pPr>
        <w:pStyle w:val="a4"/>
        <w:widowControl/>
        <w:autoSpaceDE/>
        <w:autoSpaceDN/>
        <w:ind w:firstLine="709"/>
        <w:rPr>
          <w:sz w:val="24"/>
          <w:szCs w:val="24"/>
        </w:rPr>
      </w:pPr>
      <w:r w:rsidRPr="00D23F08">
        <w:rPr>
          <w:sz w:val="24"/>
          <w:szCs w:val="24"/>
        </w:rPr>
        <w:t>Заказчик направляет Исполнителю копии всех поступивших претензий Потребителей в связи с нарушением электроснабжения по причинам, находящимся в пределах ответственности Исполнителя.</w:t>
      </w:r>
    </w:p>
    <w:p w:rsidR="00C979EF" w:rsidRPr="00D23F08" w:rsidRDefault="00C979EF" w:rsidP="003B3FF4">
      <w:pPr>
        <w:pStyle w:val="a4"/>
        <w:widowControl/>
        <w:numPr>
          <w:ilvl w:val="0"/>
          <w:numId w:val="11"/>
        </w:numPr>
        <w:tabs>
          <w:tab w:val="left" w:pos="426"/>
        </w:tabs>
        <w:autoSpaceDE/>
        <w:autoSpaceDN/>
        <w:ind w:left="0" w:firstLine="709"/>
        <w:rPr>
          <w:sz w:val="24"/>
          <w:szCs w:val="24"/>
        </w:rPr>
      </w:pPr>
      <w:r w:rsidRPr="00D23F08">
        <w:rPr>
          <w:sz w:val="24"/>
          <w:szCs w:val="24"/>
        </w:rPr>
        <w:t xml:space="preserve">В случае если Исполнитель не исполнил или ненадлежащим образом исполнил </w:t>
      </w:r>
      <w:r w:rsidR="00FE675F">
        <w:rPr>
          <w:sz w:val="24"/>
          <w:szCs w:val="24"/>
        </w:rPr>
        <w:t>уведомление</w:t>
      </w:r>
      <w:r w:rsidRPr="00D23F08">
        <w:rPr>
          <w:sz w:val="24"/>
          <w:szCs w:val="24"/>
        </w:rPr>
        <w:t xml:space="preserve"> Заказчика на введение ограничения режима потребления</w:t>
      </w:r>
      <w:r w:rsidR="00D82D79" w:rsidRPr="00D23F08">
        <w:rPr>
          <w:sz w:val="24"/>
          <w:szCs w:val="24"/>
        </w:rPr>
        <w:t xml:space="preserve"> электроэнергии Потребителя</w:t>
      </w:r>
      <w:r w:rsidRPr="00D23F08">
        <w:rPr>
          <w:sz w:val="24"/>
          <w:szCs w:val="24"/>
        </w:rPr>
        <w:t>, Исполнитель несет ответственность перед Заказчиком в размере стоимости электроэнергии, отпущенной Потребителю</w:t>
      </w:r>
      <w:r w:rsidR="00611184" w:rsidRPr="00D23F08">
        <w:rPr>
          <w:sz w:val="24"/>
          <w:szCs w:val="24"/>
        </w:rPr>
        <w:t>, Покупателю</w:t>
      </w:r>
      <w:r w:rsidRPr="00D23F08">
        <w:rPr>
          <w:sz w:val="24"/>
          <w:szCs w:val="24"/>
        </w:rPr>
        <w:t xml:space="preserve"> сверх объема (срока), указанного в </w:t>
      </w:r>
      <w:r w:rsidR="00FE675F">
        <w:rPr>
          <w:sz w:val="24"/>
          <w:szCs w:val="24"/>
        </w:rPr>
        <w:t>уведомлении</w:t>
      </w:r>
      <w:r w:rsidRPr="00D23F08">
        <w:rPr>
          <w:sz w:val="24"/>
          <w:szCs w:val="24"/>
        </w:rPr>
        <w:t xml:space="preserve"> на введение</w:t>
      </w:r>
      <w:r w:rsidR="003C4F81" w:rsidRPr="00D23F08">
        <w:rPr>
          <w:sz w:val="24"/>
          <w:szCs w:val="24"/>
        </w:rPr>
        <w:t xml:space="preserve"> ограничения режима потребления,</w:t>
      </w:r>
      <w:r w:rsidRPr="00D23F08">
        <w:rPr>
          <w:sz w:val="24"/>
          <w:szCs w:val="24"/>
        </w:rPr>
        <w:t xml:space="preserve"> </w:t>
      </w:r>
      <w:r w:rsidR="003C4F81" w:rsidRPr="00D23F08">
        <w:rPr>
          <w:sz w:val="24"/>
          <w:szCs w:val="24"/>
        </w:rPr>
        <w:t xml:space="preserve">при условии, что </w:t>
      </w:r>
      <w:r w:rsidR="00FE675F">
        <w:rPr>
          <w:sz w:val="24"/>
          <w:szCs w:val="24"/>
        </w:rPr>
        <w:t>уведомление</w:t>
      </w:r>
      <w:r w:rsidR="003C4F81" w:rsidRPr="00D23F08">
        <w:rPr>
          <w:sz w:val="24"/>
          <w:szCs w:val="24"/>
        </w:rPr>
        <w:t xml:space="preserve"> на введение ограничения режима потребления получен</w:t>
      </w:r>
      <w:r w:rsidR="00FE675F">
        <w:rPr>
          <w:sz w:val="24"/>
          <w:szCs w:val="24"/>
        </w:rPr>
        <w:t>о</w:t>
      </w:r>
      <w:r w:rsidR="003C4F81" w:rsidRPr="00D23F08">
        <w:rPr>
          <w:sz w:val="24"/>
          <w:szCs w:val="24"/>
        </w:rPr>
        <w:t xml:space="preserve"> Исполнителем не менее чем за </w:t>
      </w:r>
      <w:r w:rsidR="00D82D79" w:rsidRPr="00D23F08">
        <w:rPr>
          <w:sz w:val="24"/>
          <w:szCs w:val="24"/>
        </w:rPr>
        <w:t>10</w:t>
      </w:r>
      <w:r w:rsidR="003C4F81" w:rsidRPr="00D23F08">
        <w:rPr>
          <w:sz w:val="24"/>
          <w:szCs w:val="24"/>
        </w:rPr>
        <w:t xml:space="preserve"> </w:t>
      </w:r>
      <w:r w:rsidR="000B4371" w:rsidRPr="00D23F08">
        <w:rPr>
          <w:sz w:val="24"/>
          <w:szCs w:val="24"/>
        </w:rPr>
        <w:t>дней</w:t>
      </w:r>
      <w:r w:rsidR="003C4F81" w:rsidRPr="00D23F08">
        <w:rPr>
          <w:sz w:val="24"/>
          <w:szCs w:val="24"/>
        </w:rPr>
        <w:t xml:space="preserve"> до предполагаемой даты введения ограничения режима потребления.</w:t>
      </w:r>
    </w:p>
    <w:p w:rsidR="002772A3" w:rsidRPr="00D23F08" w:rsidRDefault="00C979EF" w:rsidP="003B3FF4">
      <w:pPr>
        <w:pStyle w:val="a4"/>
        <w:widowControl/>
        <w:numPr>
          <w:ilvl w:val="0"/>
          <w:numId w:val="11"/>
        </w:numPr>
        <w:tabs>
          <w:tab w:val="left" w:pos="426"/>
        </w:tabs>
        <w:autoSpaceDE/>
        <w:autoSpaceDN/>
        <w:ind w:left="0" w:firstLine="709"/>
        <w:rPr>
          <w:sz w:val="24"/>
          <w:szCs w:val="24"/>
        </w:rPr>
      </w:pPr>
      <w:r w:rsidRPr="00D23F08">
        <w:rPr>
          <w:sz w:val="24"/>
          <w:szCs w:val="24"/>
        </w:rPr>
        <w:t>Стороны освобождаются от ответственности за неисполнение или ненадлежащее исполнение обязательств по настоящему Договору, если это было вызвано обстоятельствами непреодолимой силы (форс-мажорные обстоятельства), возникшими после заключения Д</w:t>
      </w:r>
      <w:r w:rsidR="004F6CAF" w:rsidRPr="00D23F08">
        <w:rPr>
          <w:sz w:val="24"/>
          <w:szCs w:val="24"/>
        </w:rPr>
        <w:t>оговора и препятствующими его ис</w:t>
      </w:r>
      <w:r w:rsidRPr="00D23F08">
        <w:rPr>
          <w:sz w:val="24"/>
          <w:szCs w:val="24"/>
        </w:rPr>
        <w:t>полнению.</w:t>
      </w:r>
    </w:p>
    <w:p w:rsidR="002772A3" w:rsidRPr="00D23F08" w:rsidRDefault="00C979EF" w:rsidP="003B3FF4">
      <w:pPr>
        <w:pStyle w:val="a4"/>
        <w:widowControl/>
        <w:autoSpaceDE/>
        <w:autoSpaceDN/>
        <w:ind w:firstLine="709"/>
        <w:rPr>
          <w:sz w:val="24"/>
          <w:szCs w:val="24"/>
        </w:rPr>
      </w:pPr>
      <w:r w:rsidRPr="00D23F08">
        <w:rPr>
          <w:sz w:val="24"/>
          <w:szCs w:val="24"/>
        </w:rPr>
        <w:t>Сторона, ссылающаяся на обстоятельства непреодолимой силы, обязана информировать другую сторону о наступлении этих обстоятельств в письменной форме, немедленно при возникновении возможности.</w:t>
      </w:r>
    </w:p>
    <w:p w:rsidR="00C979EF" w:rsidRPr="00D23F08" w:rsidRDefault="00C979EF" w:rsidP="003B3FF4">
      <w:pPr>
        <w:pStyle w:val="a4"/>
        <w:widowControl/>
        <w:autoSpaceDE/>
        <w:autoSpaceDN/>
        <w:ind w:firstLine="709"/>
        <w:rPr>
          <w:sz w:val="24"/>
          <w:szCs w:val="24"/>
        </w:rPr>
      </w:pPr>
      <w:r w:rsidRPr="00D23F08">
        <w:rPr>
          <w:sz w:val="24"/>
          <w:szCs w:val="24"/>
        </w:rPr>
        <w:t>Надлежащим подтверждением наличия форс-мажорных обстоятельств служат решения (заявления) компетентных органов государственной власти и уполномоченных организаций.</w:t>
      </w:r>
    </w:p>
    <w:p w:rsidR="00516094" w:rsidRPr="00D23F08" w:rsidRDefault="00C979EF" w:rsidP="003B3FF4">
      <w:pPr>
        <w:pStyle w:val="a4"/>
        <w:widowControl/>
        <w:tabs>
          <w:tab w:val="left" w:pos="900"/>
        </w:tabs>
        <w:autoSpaceDE/>
        <w:autoSpaceDN/>
        <w:ind w:firstLine="709"/>
        <w:rPr>
          <w:sz w:val="24"/>
          <w:szCs w:val="24"/>
        </w:rPr>
      </w:pPr>
      <w:r w:rsidRPr="00D23F08">
        <w:rPr>
          <w:sz w:val="24"/>
          <w:szCs w:val="24"/>
        </w:rPr>
        <w:t xml:space="preserve">По требованию любой из сторон создается согласительная комиссия, определяющая возможность дальнейшего исполнения взаимных обязательств. При невозможности дальнейшего исполнения обязательств Сторонами сроки их исполнения отодвигаются соразмерно времени, в течение которого действуют обстоятельства непреодолимой силы. </w:t>
      </w:r>
    </w:p>
    <w:p w:rsidR="001D08B9" w:rsidRPr="00D23F08" w:rsidRDefault="001D08B9" w:rsidP="003B3FF4">
      <w:pPr>
        <w:pStyle w:val="a4"/>
        <w:widowControl/>
        <w:numPr>
          <w:ilvl w:val="0"/>
          <w:numId w:val="11"/>
        </w:numPr>
        <w:tabs>
          <w:tab w:val="left" w:pos="426"/>
        </w:tabs>
        <w:autoSpaceDE/>
        <w:autoSpaceDN/>
        <w:ind w:left="0" w:firstLine="709"/>
        <w:rPr>
          <w:sz w:val="24"/>
          <w:szCs w:val="24"/>
        </w:rPr>
      </w:pPr>
      <w:r w:rsidRPr="00D23F08">
        <w:rPr>
          <w:sz w:val="24"/>
          <w:szCs w:val="24"/>
        </w:rPr>
        <w:t xml:space="preserve">Убытки, причинённые Заказчику, в том числе Потребителю, Покупателю Заказчика, в результате неисполнения или ненадлежащего исполнения Исполнителем условий настоящего Договора, подлежат возмещению Исполнителем Заказчику. </w:t>
      </w:r>
    </w:p>
    <w:p w:rsidR="003B3FF4" w:rsidRDefault="001D08B9" w:rsidP="003B3FF4">
      <w:pPr>
        <w:pStyle w:val="a4"/>
        <w:widowControl/>
        <w:tabs>
          <w:tab w:val="left" w:pos="900"/>
        </w:tabs>
        <w:autoSpaceDE/>
        <w:autoSpaceDN/>
        <w:ind w:firstLine="709"/>
        <w:rPr>
          <w:sz w:val="24"/>
          <w:szCs w:val="24"/>
        </w:rPr>
      </w:pPr>
      <w:r w:rsidRPr="00D23F08">
        <w:rPr>
          <w:sz w:val="24"/>
          <w:szCs w:val="24"/>
        </w:rPr>
        <w:t>Убытки, причинённые Потребителю, Покупателю Заказчика в ходе исполнения Договора, подлежат возмещению в соответствии с гражданским законодательством. При этом ответственность перед Потребителем, Покупателем несет Заказчик, который в последующем вправе обратить взыскание на Исполнителя в установленном законодательством (регрессном) порядке.</w:t>
      </w:r>
    </w:p>
    <w:p w:rsidR="00CA3A9D" w:rsidRPr="00D23F08" w:rsidRDefault="00CA3A9D" w:rsidP="003B3FF4">
      <w:pPr>
        <w:pStyle w:val="a4"/>
        <w:widowControl/>
        <w:numPr>
          <w:ilvl w:val="0"/>
          <w:numId w:val="11"/>
        </w:numPr>
        <w:tabs>
          <w:tab w:val="left" w:pos="900"/>
        </w:tabs>
        <w:autoSpaceDE/>
        <w:autoSpaceDN/>
        <w:ind w:left="0" w:firstLine="709"/>
        <w:rPr>
          <w:sz w:val="24"/>
          <w:szCs w:val="24"/>
        </w:rPr>
      </w:pPr>
      <w:r w:rsidRPr="00D23F08">
        <w:rPr>
          <w:sz w:val="24"/>
          <w:szCs w:val="24"/>
        </w:rPr>
        <w:t xml:space="preserve">Все споры и разногласия, которые могут возникнуть из настоящего Договора или в связи с ним, в том числе касающиеся его заключения, выполнения, нарушения, прекращения или действительности, разрешаются Сторонами путем направления в адрес другой стороны претензии, которая должна быть рассмотрена другой стороной в течение 10 календарных дней с даты ее получения. </w:t>
      </w:r>
    </w:p>
    <w:p w:rsidR="00145EA3" w:rsidRPr="00D23F08" w:rsidRDefault="00145EA3" w:rsidP="003B3FF4">
      <w:pPr>
        <w:pStyle w:val="3"/>
        <w:spacing w:after="0"/>
        <w:ind w:firstLine="709"/>
        <w:jc w:val="both"/>
        <w:rPr>
          <w:sz w:val="24"/>
          <w:szCs w:val="24"/>
        </w:rPr>
      </w:pPr>
      <w:r w:rsidRPr="00D23F08">
        <w:rPr>
          <w:sz w:val="24"/>
          <w:szCs w:val="24"/>
        </w:rPr>
        <w:t xml:space="preserve">В случае отказа в удовлетворении претензии либо неполучения ответа на претензию в установленный срок, споры и разногласия, по которым Стороны не достигли согласия, подлежат разрешению в Арбитражном суде </w:t>
      </w:r>
      <w:r w:rsidR="003B3FF4">
        <w:rPr>
          <w:sz w:val="24"/>
          <w:szCs w:val="24"/>
        </w:rPr>
        <w:t>Ямало-Ненецкого автономного округа</w:t>
      </w:r>
      <w:r w:rsidRPr="00D23F08">
        <w:rPr>
          <w:sz w:val="24"/>
          <w:szCs w:val="24"/>
        </w:rPr>
        <w:t>.</w:t>
      </w:r>
    </w:p>
    <w:p w:rsidR="00CA3A9D" w:rsidRPr="00D23F08" w:rsidRDefault="00CA3A9D" w:rsidP="00D23F08">
      <w:pPr>
        <w:pStyle w:val="a4"/>
        <w:widowControl/>
        <w:tabs>
          <w:tab w:val="left" w:pos="900"/>
        </w:tabs>
        <w:autoSpaceDE/>
        <w:autoSpaceDN/>
        <w:ind w:firstLine="709"/>
        <w:rPr>
          <w:sz w:val="24"/>
          <w:szCs w:val="24"/>
        </w:rPr>
      </w:pPr>
    </w:p>
    <w:p w:rsidR="00C979EF" w:rsidRPr="00D23F08" w:rsidRDefault="00C979EF" w:rsidP="003B3FF4">
      <w:pPr>
        <w:pStyle w:val="a4"/>
        <w:widowControl/>
        <w:numPr>
          <w:ilvl w:val="0"/>
          <w:numId w:val="10"/>
        </w:numPr>
        <w:tabs>
          <w:tab w:val="clear" w:pos="360"/>
          <w:tab w:val="num" w:pos="0"/>
          <w:tab w:val="left" w:pos="993"/>
        </w:tabs>
        <w:autoSpaceDE/>
        <w:autoSpaceDN/>
        <w:ind w:left="0" w:firstLine="709"/>
        <w:jc w:val="center"/>
        <w:rPr>
          <w:b/>
          <w:sz w:val="24"/>
          <w:szCs w:val="24"/>
        </w:rPr>
      </w:pPr>
      <w:r w:rsidRPr="00D23F08">
        <w:rPr>
          <w:b/>
          <w:sz w:val="24"/>
          <w:szCs w:val="24"/>
        </w:rPr>
        <w:t>СРОК ДЕЙСТВИЯ ДОГОВОРА</w:t>
      </w:r>
    </w:p>
    <w:p w:rsidR="007D33ED" w:rsidRPr="00D23F08" w:rsidRDefault="007D33ED" w:rsidP="003B3FF4">
      <w:pPr>
        <w:pStyle w:val="a4"/>
        <w:widowControl/>
        <w:numPr>
          <w:ilvl w:val="0"/>
          <w:numId w:val="11"/>
        </w:numPr>
        <w:tabs>
          <w:tab w:val="clear" w:pos="1070"/>
          <w:tab w:val="num" w:pos="0"/>
          <w:tab w:val="left" w:pos="426"/>
          <w:tab w:val="left" w:pos="1134"/>
        </w:tabs>
        <w:autoSpaceDE/>
        <w:autoSpaceDN/>
        <w:ind w:left="0" w:firstLine="709"/>
        <w:rPr>
          <w:sz w:val="24"/>
          <w:szCs w:val="24"/>
        </w:rPr>
      </w:pPr>
      <w:r w:rsidRPr="00D23F08">
        <w:rPr>
          <w:sz w:val="24"/>
          <w:szCs w:val="24"/>
        </w:rPr>
        <w:t>Настоящий Договор заключен бессро</w:t>
      </w:r>
      <w:r w:rsidR="00222A4D" w:rsidRPr="00D23F08">
        <w:rPr>
          <w:sz w:val="24"/>
          <w:szCs w:val="24"/>
        </w:rPr>
        <w:t xml:space="preserve">чно и вступает в силу </w:t>
      </w:r>
      <w:r w:rsidR="003B3FF4">
        <w:rPr>
          <w:sz w:val="24"/>
          <w:szCs w:val="24"/>
        </w:rPr>
        <w:t>с момента подписания Сторонами</w:t>
      </w:r>
      <w:r w:rsidR="00222A4D" w:rsidRPr="00D23F08">
        <w:rPr>
          <w:sz w:val="24"/>
          <w:szCs w:val="24"/>
        </w:rPr>
        <w:t>.</w:t>
      </w:r>
      <w:r w:rsidRPr="00D23F08">
        <w:rPr>
          <w:sz w:val="24"/>
          <w:szCs w:val="24"/>
        </w:rPr>
        <w:t xml:space="preserve"> </w:t>
      </w:r>
    </w:p>
    <w:p w:rsidR="001D08B9" w:rsidRPr="00D23F08" w:rsidRDefault="001D08B9" w:rsidP="003B3FF4">
      <w:pPr>
        <w:pStyle w:val="a4"/>
        <w:widowControl/>
        <w:tabs>
          <w:tab w:val="num" w:pos="0"/>
          <w:tab w:val="left" w:pos="426"/>
          <w:tab w:val="left" w:pos="1134"/>
        </w:tabs>
        <w:autoSpaceDE/>
        <w:autoSpaceDN/>
        <w:ind w:firstLine="709"/>
        <w:rPr>
          <w:sz w:val="24"/>
          <w:szCs w:val="24"/>
        </w:rPr>
      </w:pPr>
      <w:r w:rsidRPr="00D23F08">
        <w:rPr>
          <w:sz w:val="24"/>
          <w:szCs w:val="24"/>
        </w:rPr>
        <w:t>Если одной из Сторон внесено предложение о заключении нового договора, отношения Сторон до его заключения регулируются настоящим Договором</w:t>
      </w:r>
      <w:r w:rsidR="00CE060B" w:rsidRPr="00D23F08">
        <w:rPr>
          <w:sz w:val="24"/>
          <w:szCs w:val="24"/>
        </w:rPr>
        <w:t>.</w:t>
      </w:r>
    </w:p>
    <w:p w:rsidR="00C979EF" w:rsidRPr="00D23F08" w:rsidRDefault="00C979EF" w:rsidP="003B3FF4">
      <w:pPr>
        <w:pStyle w:val="a4"/>
        <w:widowControl/>
        <w:numPr>
          <w:ilvl w:val="0"/>
          <w:numId w:val="11"/>
        </w:numPr>
        <w:tabs>
          <w:tab w:val="clear" w:pos="1070"/>
          <w:tab w:val="num" w:pos="0"/>
          <w:tab w:val="left" w:pos="426"/>
          <w:tab w:val="left" w:pos="1134"/>
        </w:tabs>
        <w:autoSpaceDE/>
        <w:autoSpaceDN/>
        <w:ind w:left="0" w:firstLine="709"/>
        <w:rPr>
          <w:sz w:val="24"/>
          <w:szCs w:val="24"/>
        </w:rPr>
      </w:pPr>
      <w:r w:rsidRPr="00D23F08">
        <w:rPr>
          <w:sz w:val="24"/>
          <w:szCs w:val="24"/>
        </w:rPr>
        <w:t xml:space="preserve">Обязательным условием для вступления в силу настоящего Договора и начала исполнения Сторонами его условий является возникновение у Заказчика права распоряжения электроэнергией, которую последний намерен продавать Потребителям и об оказании услуг по передаче которой заключен настоящий Договор. </w:t>
      </w:r>
    </w:p>
    <w:p w:rsidR="00C979EF" w:rsidRPr="00D23F08" w:rsidRDefault="00C979EF" w:rsidP="003B3FF4">
      <w:pPr>
        <w:tabs>
          <w:tab w:val="num" w:pos="0"/>
          <w:tab w:val="left" w:pos="426"/>
          <w:tab w:val="left" w:pos="1134"/>
        </w:tabs>
        <w:ind w:firstLine="709"/>
        <w:jc w:val="both"/>
      </w:pPr>
      <w:r w:rsidRPr="00D23F08">
        <w:t>Право распоряжения электроэнергией у Заказчика возникает с момента начала исполнения заключенных Заказчиком договоров купли-продажи электроэнергии на оптовом и (или) розничном рынке электроэнергии.</w:t>
      </w:r>
    </w:p>
    <w:p w:rsidR="00C979EF" w:rsidRPr="00D23F08" w:rsidRDefault="00C979EF" w:rsidP="003B3FF4">
      <w:pPr>
        <w:pStyle w:val="a4"/>
        <w:widowControl/>
        <w:numPr>
          <w:ilvl w:val="0"/>
          <w:numId w:val="11"/>
        </w:numPr>
        <w:tabs>
          <w:tab w:val="clear" w:pos="1070"/>
          <w:tab w:val="num" w:pos="0"/>
          <w:tab w:val="left" w:pos="426"/>
          <w:tab w:val="left" w:pos="1134"/>
        </w:tabs>
        <w:autoSpaceDE/>
        <w:autoSpaceDN/>
        <w:ind w:left="0" w:firstLine="709"/>
        <w:rPr>
          <w:sz w:val="24"/>
          <w:szCs w:val="24"/>
        </w:rPr>
      </w:pPr>
      <w:r w:rsidRPr="00D23F08">
        <w:rPr>
          <w:sz w:val="24"/>
          <w:szCs w:val="24"/>
        </w:rPr>
        <w:t xml:space="preserve">Исполнитель приступает к оказанию услуг по передаче с момента вступления в силу настоящего Договора в отношении Потребителей, с которыми Заказчик имеет вступившие в силу на этот </w:t>
      </w:r>
      <w:r w:rsidR="00F4241E" w:rsidRPr="00D23F08">
        <w:rPr>
          <w:sz w:val="24"/>
          <w:szCs w:val="24"/>
        </w:rPr>
        <w:t>момент договоры энергоснабжения</w:t>
      </w:r>
      <w:r w:rsidRPr="00D23F08">
        <w:rPr>
          <w:sz w:val="24"/>
          <w:szCs w:val="24"/>
        </w:rPr>
        <w:t xml:space="preserve">. </w:t>
      </w:r>
    </w:p>
    <w:p w:rsidR="00C979EF" w:rsidRPr="00D23F08" w:rsidRDefault="00C979EF" w:rsidP="003B3FF4">
      <w:pPr>
        <w:pStyle w:val="a4"/>
        <w:widowControl/>
        <w:tabs>
          <w:tab w:val="num" w:pos="0"/>
          <w:tab w:val="left" w:pos="426"/>
          <w:tab w:val="left" w:pos="1134"/>
        </w:tabs>
        <w:autoSpaceDE/>
        <w:autoSpaceDN/>
        <w:ind w:firstLine="709"/>
        <w:rPr>
          <w:sz w:val="24"/>
          <w:szCs w:val="24"/>
        </w:rPr>
      </w:pPr>
      <w:r w:rsidRPr="00D23F08">
        <w:rPr>
          <w:sz w:val="24"/>
          <w:szCs w:val="24"/>
        </w:rPr>
        <w:t>В отношении иных Потребителей Исполнитель приступает к оказанию услуг по передаче с момента вступления в силу дополнительного соглашения</w:t>
      </w:r>
      <w:r w:rsidR="00A05462" w:rsidRPr="00D23F08">
        <w:rPr>
          <w:sz w:val="24"/>
          <w:szCs w:val="24"/>
        </w:rPr>
        <w:t xml:space="preserve"> к настоящему Договору об изменении состава потребителей, с </w:t>
      </w:r>
      <w:r w:rsidR="00844D3F" w:rsidRPr="00D23F08">
        <w:rPr>
          <w:sz w:val="24"/>
          <w:szCs w:val="24"/>
        </w:rPr>
        <w:t>иной</w:t>
      </w:r>
      <w:r w:rsidR="00A05462" w:rsidRPr="00D23F08">
        <w:rPr>
          <w:sz w:val="24"/>
          <w:szCs w:val="24"/>
        </w:rPr>
        <w:t xml:space="preserve"> даты, указанно</w:t>
      </w:r>
      <w:r w:rsidR="00844D3F" w:rsidRPr="00D23F08">
        <w:rPr>
          <w:sz w:val="24"/>
          <w:szCs w:val="24"/>
        </w:rPr>
        <w:t>й в д</w:t>
      </w:r>
      <w:r w:rsidR="00A05462" w:rsidRPr="00D23F08">
        <w:rPr>
          <w:sz w:val="24"/>
          <w:szCs w:val="24"/>
        </w:rPr>
        <w:t>ополнительном соглашении</w:t>
      </w:r>
      <w:r w:rsidRPr="00D23F08">
        <w:rPr>
          <w:sz w:val="24"/>
          <w:szCs w:val="24"/>
        </w:rPr>
        <w:t>,</w:t>
      </w:r>
      <w:r w:rsidR="00A05462" w:rsidRPr="00D23F08">
        <w:rPr>
          <w:sz w:val="24"/>
          <w:szCs w:val="24"/>
        </w:rPr>
        <w:t xml:space="preserve"> или</w:t>
      </w:r>
      <w:r w:rsidRPr="00D23F08">
        <w:rPr>
          <w:sz w:val="24"/>
          <w:szCs w:val="24"/>
        </w:rPr>
        <w:t xml:space="preserve"> с момента уведомления</w:t>
      </w:r>
      <w:r w:rsidR="00A05462" w:rsidRPr="00D23F08">
        <w:rPr>
          <w:sz w:val="24"/>
          <w:szCs w:val="24"/>
        </w:rPr>
        <w:t xml:space="preserve"> Исполнителя </w:t>
      </w:r>
      <w:r w:rsidRPr="00D23F08">
        <w:rPr>
          <w:sz w:val="24"/>
          <w:szCs w:val="24"/>
        </w:rPr>
        <w:t>Заказчиком (полномочным представителем Заказчика)</w:t>
      </w:r>
      <w:r w:rsidR="00A05462" w:rsidRPr="00D23F08">
        <w:rPr>
          <w:sz w:val="24"/>
          <w:szCs w:val="24"/>
        </w:rPr>
        <w:t xml:space="preserve"> о вносимых изменениях</w:t>
      </w:r>
      <w:r w:rsidRPr="00D23F08">
        <w:rPr>
          <w:sz w:val="24"/>
          <w:szCs w:val="24"/>
        </w:rPr>
        <w:t xml:space="preserve"> в порядке, предусмотренном </w:t>
      </w:r>
      <w:r w:rsidR="003B3FF4">
        <w:rPr>
          <w:sz w:val="24"/>
          <w:szCs w:val="24"/>
        </w:rPr>
        <w:t>настоящим Договором</w:t>
      </w:r>
      <w:r w:rsidRPr="00D23F08">
        <w:rPr>
          <w:sz w:val="24"/>
          <w:szCs w:val="24"/>
        </w:rPr>
        <w:t>.</w:t>
      </w:r>
    </w:p>
    <w:p w:rsidR="002277E1" w:rsidRPr="00D23F08" w:rsidRDefault="00C979EF" w:rsidP="003B3FF4">
      <w:pPr>
        <w:pStyle w:val="a4"/>
        <w:widowControl/>
        <w:numPr>
          <w:ilvl w:val="0"/>
          <w:numId w:val="11"/>
        </w:numPr>
        <w:tabs>
          <w:tab w:val="clear" w:pos="1070"/>
          <w:tab w:val="num" w:pos="0"/>
          <w:tab w:val="left" w:pos="426"/>
          <w:tab w:val="left" w:pos="1134"/>
        </w:tabs>
        <w:autoSpaceDE/>
        <w:autoSpaceDN/>
        <w:ind w:left="0" w:firstLine="709"/>
        <w:rPr>
          <w:sz w:val="24"/>
          <w:szCs w:val="24"/>
        </w:rPr>
      </w:pPr>
      <w:r w:rsidRPr="00D23F08">
        <w:rPr>
          <w:sz w:val="24"/>
          <w:szCs w:val="24"/>
        </w:rPr>
        <w:t>Исполнитель прекращает оказание услуг по передаче электроэнергии в отношении отдельных потребителей путем введения полного ограничения режима потребления с даты</w:t>
      </w:r>
      <w:r w:rsidR="00497F27" w:rsidRPr="00D23F08">
        <w:rPr>
          <w:sz w:val="24"/>
          <w:szCs w:val="24"/>
        </w:rPr>
        <w:t>,</w:t>
      </w:r>
      <w:r w:rsidRPr="00D23F08">
        <w:rPr>
          <w:sz w:val="24"/>
          <w:szCs w:val="24"/>
        </w:rPr>
        <w:t xml:space="preserve"> указанной в уведомлении Заказчика о расторжении догов</w:t>
      </w:r>
      <w:r w:rsidR="00497F27" w:rsidRPr="00D23F08">
        <w:rPr>
          <w:sz w:val="24"/>
          <w:szCs w:val="24"/>
        </w:rPr>
        <w:t>ора энергоснабжения</w:t>
      </w:r>
      <w:r w:rsidRPr="00D23F08">
        <w:rPr>
          <w:sz w:val="24"/>
          <w:szCs w:val="24"/>
        </w:rPr>
        <w:t xml:space="preserve"> между Заказчиком и Потребителем, а в случае получения уведомления Заказчика позднее указанной в нем даты расторжения договора с Потребителем</w:t>
      </w:r>
      <w:r w:rsidR="00005CE3" w:rsidRPr="00D23F08">
        <w:rPr>
          <w:sz w:val="24"/>
          <w:szCs w:val="24"/>
        </w:rPr>
        <w:t xml:space="preserve"> -</w:t>
      </w:r>
      <w:r w:rsidRPr="00D23F08">
        <w:rPr>
          <w:sz w:val="24"/>
          <w:szCs w:val="24"/>
        </w:rPr>
        <w:t xml:space="preserve"> с даты, </w:t>
      </w:r>
      <w:r w:rsidR="003B3FF4">
        <w:rPr>
          <w:sz w:val="24"/>
          <w:szCs w:val="24"/>
        </w:rPr>
        <w:t>получения такого уведомления</w:t>
      </w:r>
      <w:r w:rsidRPr="00D23F08">
        <w:rPr>
          <w:sz w:val="24"/>
          <w:szCs w:val="24"/>
        </w:rPr>
        <w:t xml:space="preserve">, если иной срок прекращения оказания услуг по передаче не установлен законодательством Российской Федерации. </w:t>
      </w:r>
    </w:p>
    <w:p w:rsidR="00C979EF" w:rsidRPr="00D23F08" w:rsidRDefault="00C979EF" w:rsidP="003B3FF4">
      <w:pPr>
        <w:pStyle w:val="a4"/>
        <w:widowControl/>
        <w:numPr>
          <w:ilvl w:val="0"/>
          <w:numId w:val="11"/>
        </w:numPr>
        <w:tabs>
          <w:tab w:val="clear" w:pos="1070"/>
          <w:tab w:val="num" w:pos="0"/>
          <w:tab w:val="left" w:pos="426"/>
          <w:tab w:val="left" w:pos="1134"/>
        </w:tabs>
        <w:autoSpaceDE/>
        <w:autoSpaceDN/>
        <w:ind w:left="0" w:firstLine="709"/>
        <w:rPr>
          <w:sz w:val="24"/>
          <w:szCs w:val="24"/>
        </w:rPr>
      </w:pPr>
      <w:r w:rsidRPr="00D23F08">
        <w:rPr>
          <w:sz w:val="24"/>
          <w:szCs w:val="24"/>
        </w:rPr>
        <w:t>Исполнитель при прекращении оказания услуг по передаче снимает показания приборов учета на момент прекращения и передает указанные данные Заказчику.</w:t>
      </w:r>
    </w:p>
    <w:p w:rsidR="00C979EF" w:rsidRPr="00D23F08" w:rsidRDefault="00C979EF" w:rsidP="003B3FF4">
      <w:pPr>
        <w:pStyle w:val="a4"/>
        <w:widowControl/>
        <w:tabs>
          <w:tab w:val="num" w:pos="0"/>
          <w:tab w:val="left" w:pos="426"/>
          <w:tab w:val="left" w:pos="1134"/>
        </w:tabs>
        <w:autoSpaceDE/>
        <w:autoSpaceDN/>
        <w:ind w:firstLine="709"/>
        <w:rPr>
          <w:sz w:val="24"/>
          <w:szCs w:val="24"/>
        </w:rPr>
      </w:pPr>
      <w:r w:rsidRPr="00D23F08">
        <w:rPr>
          <w:sz w:val="24"/>
          <w:szCs w:val="24"/>
        </w:rPr>
        <w:t>В случае несвоевременного выполнения Исполнителем надлежащим образом оформленно</w:t>
      </w:r>
      <w:r w:rsidR="003B3FF4">
        <w:rPr>
          <w:sz w:val="24"/>
          <w:szCs w:val="24"/>
        </w:rPr>
        <w:t>го</w:t>
      </w:r>
      <w:r w:rsidRPr="00D23F08">
        <w:rPr>
          <w:sz w:val="24"/>
          <w:szCs w:val="24"/>
        </w:rPr>
        <w:t xml:space="preserve"> Заказчиком </w:t>
      </w:r>
      <w:r w:rsidR="003B3FF4">
        <w:rPr>
          <w:sz w:val="24"/>
          <w:szCs w:val="24"/>
        </w:rPr>
        <w:t>уведомления</w:t>
      </w:r>
      <w:r w:rsidRPr="00D23F08">
        <w:rPr>
          <w:sz w:val="24"/>
          <w:szCs w:val="24"/>
        </w:rPr>
        <w:t xml:space="preserve"> на отключение Потребителя в связи</w:t>
      </w:r>
      <w:r w:rsidR="00717E46" w:rsidRPr="00D23F08">
        <w:rPr>
          <w:sz w:val="24"/>
          <w:szCs w:val="24"/>
        </w:rPr>
        <w:t xml:space="preserve"> с расторжением договора энерго</w:t>
      </w:r>
      <w:r w:rsidRPr="00D23F08">
        <w:rPr>
          <w:sz w:val="24"/>
          <w:szCs w:val="24"/>
        </w:rPr>
        <w:t xml:space="preserve">снабжения или в случае несвоевременного снятия Исполнителем показаний прибора учета Потребителя, в отношении которого Заказчик уведомил Исполнителя о прекращении оказания услуг по передаче, расчет показаний приборов учета на момент прекращения оказания услуг, о котором заявил Заказчик, определяется в соответствии с порядком, указанном в </w:t>
      </w:r>
      <w:r w:rsidR="003B3FF4">
        <w:rPr>
          <w:sz w:val="24"/>
          <w:szCs w:val="24"/>
        </w:rPr>
        <w:t>настоящем</w:t>
      </w:r>
      <w:r w:rsidRPr="00D23F08">
        <w:rPr>
          <w:sz w:val="24"/>
          <w:szCs w:val="24"/>
        </w:rPr>
        <w:t xml:space="preserve"> Договор</w:t>
      </w:r>
      <w:r w:rsidR="003B3FF4">
        <w:rPr>
          <w:sz w:val="24"/>
          <w:szCs w:val="24"/>
        </w:rPr>
        <w:t>е</w:t>
      </w:r>
      <w:r w:rsidRPr="00D23F08">
        <w:rPr>
          <w:sz w:val="24"/>
          <w:szCs w:val="24"/>
        </w:rPr>
        <w:t>.</w:t>
      </w:r>
    </w:p>
    <w:p w:rsidR="00666A69" w:rsidRDefault="00666A69" w:rsidP="003B3FF4">
      <w:pPr>
        <w:pStyle w:val="a4"/>
        <w:widowControl/>
        <w:numPr>
          <w:ilvl w:val="0"/>
          <w:numId w:val="11"/>
        </w:numPr>
        <w:tabs>
          <w:tab w:val="clear" w:pos="1070"/>
          <w:tab w:val="num" w:pos="0"/>
          <w:tab w:val="left" w:pos="426"/>
          <w:tab w:val="left" w:pos="1134"/>
        </w:tabs>
        <w:autoSpaceDE/>
        <w:autoSpaceDN/>
        <w:ind w:left="0" w:firstLine="709"/>
        <w:rPr>
          <w:sz w:val="24"/>
          <w:szCs w:val="24"/>
        </w:rPr>
      </w:pPr>
      <w:r w:rsidRPr="00D23F08">
        <w:rPr>
          <w:sz w:val="24"/>
          <w:szCs w:val="24"/>
        </w:rPr>
        <w:t xml:space="preserve">Исполнитель в порядке и по основаниям, </w:t>
      </w:r>
      <w:r w:rsidR="00213F01" w:rsidRPr="00D23F08">
        <w:rPr>
          <w:sz w:val="24"/>
          <w:szCs w:val="24"/>
        </w:rPr>
        <w:t xml:space="preserve">предусмотренным действующим законодательством, </w:t>
      </w:r>
      <w:r w:rsidR="00277BBC" w:rsidRPr="00D23F08">
        <w:rPr>
          <w:sz w:val="24"/>
          <w:szCs w:val="24"/>
        </w:rPr>
        <w:t xml:space="preserve"> вводит ограничение</w:t>
      </w:r>
      <w:r w:rsidRPr="00D23F08">
        <w:rPr>
          <w:sz w:val="24"/>
          <w:szCs w:val="24"/>
        </w:rPr>
        <w:t xml:space="preserve"> режима потребления эл</w:t>
      </w:r>
      <w:r w:rsidR="00277BBC" w:rsidRPr="00D23F08">
        <w:rPr>
          <w:sz w:val="24"/>
          <w:szCs w:val="24"/>
        </w:rPr>
        <w:t>ектрической энергии потребителю</w:t>
      </w:r>
      <w:r w:rsidRPr="00D23F08">
        <w:rPr>
          <w:sz w:val="24"/>
          <w:szCs w:val="24"/>
        </w:rPr>
        <w:t xml:space="preserve">, что </w:t>
      </w:r>
      <w:r w:rsidR="007675EA" w:rsidRPr="00D23F08">
        <w:rPr>
          <w:sz w:val="24"/>
          <w:szCs w:val="24"/>
        </w:rPr>
        <w:t>не влечет за собой расторжение Д</w:t>
      </w:r>
      <w:r w:rsidRPr="00D23F08">
        <w:rPr>
          <w:sz w:val="24"/>
          <w:szCs w:val="24"/>
        </w:rPr>
        <w:t xml:space="preserve">оговора. </w:t>
      </w:r>
    </w:p>
    <w:p w:rsidR="003B3FF4" w:rsidRPr="00D23F08" w:rsidRDefault="003B3FF4" w:rsidP="003B3FF4">
      <w:pPr>
        <w:pStyle w:val="a4"/>
        <w:widowControl/>
        <w:tabs>
          <w:tab w:val="num" w:pos="0"/>
          <w:tab w:val="left" w:pos="426"/>
          <w:tab w:val="left" w:pos="1134"/>
        </w:tabs>
        <w:autoSpaceDE/>
        <w:autoSpaceDN/>
        <w:ind w:firstLine="709"/>
        <w:rPr>
          <w:sz w:val="24"/>
          <w:szCs w:val="24"/>
        </w:rPr>
      </w:pPr>
    </w:p>
    <w:p w:rsidR="00C979EF" w:rsidRPr="00D23F08" w:rsidRDefault="00C979EF" w:rsidP="003B3FF4">
      <w:pPr>
        <w:pStyle w:val="a4"/>
        <w:widowControl/>
        <w:numPr>
          <w:ilvl w:val="0"/>
          <w:numId w:val="10"/>
        </w:numPr>
        <w:tabs>
          <w:tab w:val="clear" w:pos="360"/>
          <w:tab w:val="num" w:pos="0"/>
          <w:tab w:val="left" w:pos="851"/>
        </w:tabs>
        <w:autoSpaceDE/>
        <w:autoSpaceDN/>
        <w:ind w:left="0" w:firstLine="709"/>
        <w:jc w:val="center"/>
        <w:rPr>
          <w:b/>
          <w:sz w:val="24"/>
          <w:szCs w:val="24"/>
        </w:rPr>
      </w:pPr>
      <w:r w:rsidRPr="00D23F08">
        <w:rPr>
          <w:b/>
          <w:sz w:val="24"/>
          <w:szCs w:val="24"/>
        </w:rPr>
        <w:t>ЗАКЛЮЧИТЕЛЬНЫЕ ПОЛОЖЕНИЯ</w:t>
      </w:r>
    </w:p>
    <w:p w:rsidR="002772A3" w:rsidRPr="00D23F08" w:rsidRDefault="00C979EF" w:rsidP="003B3FF4">
      <w:pPr>
        <w:pStyle w:val="a4"/>
        <w:widowControl/>
        <w:numPr>
          <w:ilvl w:val="0"/>
          <w:numId w:val="11"/>
        </w:numPr>
        <w:tabs>
          <w:tab w:val="clear" w:pos="1070"/>
          <w:tab w:val="num" w:pos="0"/>
          <w:tab w:val="left" w:pos="540"/>
        </w:tabs>
        <w:autoSpaceDE/>
        <w:autoSpaceDN/>
        <w:ind w:left="0" w:firstLine="709"/>
        <w:rPr>
          <w:sz w:val="24"/>
          <w:szCs w:val="24"/>
        </w:rPr>
      </w:pPr>
      <w:r w:rsidRPr="00D23F08">
        <w:rPr>
          <w:sz w:val="24"/>
          <w:szCs w:val="24"/>
        </w:rPr>
        <w:t>Сведения о деятельности Сторон, полученные ими при заключении, изменении (дополнении), исполнении и расторжении Договора, а также сведения, вытекающие из содержания Договора, являются коммерческой тайной и не подлежат разглашению третьим лицам (кроме как в случаях, предусмотренных действующим законодательством или по соглашению Сторон) в течение срока действия Договора и в течение трех лет после его окончания.</w:t>
      </w:r>
    </w:p>
    <w:p w:rsidR="002772A3" w:rsidRPr="00D23F08" w:rsidRDefault="00C979EF" w:rsidP="003B3FF4">
      <w:pPr>
        <w:pStyle w:val="a4"/>
        <w:widowControl/>
        <w:numPr>
          <w:ilvl w:val="0"/>
          <w:numId w:val="11"/>
        </w:numPr>
        <w:tabs>
          <w:tab w:val="clear" w:pos="1070"/>
          <w:tab w:val="num" w:pos="0"/>
          <w:tab w:val="left" w:pos="540"/>
        </w:tabs>
        <w:autoSpaceDE/>
        <w:autoSpaceDN/>
        <w:ind w:left="0" w:firstLine="709"/>
        <w:rPr>
          <w:sz w:val="24"/>
          <w:szCs w:val="24"/>
        </w:rPr>
      </w:pPr>
      <w:r w:rsidRPr="00D23F08">
        <w:rPr>
          <w:sz w:val="24"/>
          <w:szCs w:val="24"/>
        </w:rPr>
        <w:t>Каждая из сторон, в случае принятия их уполномоченными органами управления решения о реорганизации и ликвидации, при внесении изменений в учредительные документы относительно наименования и места нахождения, при изменении банковских реквизитов и иных данных, влияющих на надлежащее исполнение предусмотренных Договором обязательств, в срок не более 10 дней с момента принятия решения / внесения изменений обязана письменно известить другую сторону о принятых решениях и произошедших изменениях.</w:t>
      </w:r>
    </w:p>
    <w:p w:rsidR="002772A3" w:rsidRPr="00D23F08" w:rsidRDefault="00C979EF" w:rsidP="003B3FF4">
      <w:pPr>
        <w:pStyle w:val="a4"/>
        <w:widowControl/>
        <w:numPr>
          <w:ilvl w:val="0"/>
          <w:numId w:val="11"/>
        </w:numPr>
        <w:tabs>
          <w:tab w:val="clear" w:pos="1070"/>
          <w:tab w:val="num" w:pos="0"/>
          <w:tab w:val="left" w:pos="540"/>
        </w:tabs>
        <w:autoSpaceDE/>
        <w:autoSpaceDN/>
        <w:ind w:left="0" w:firstLine="709"/>
        <w:rPr>
          <w:sz w:val="24"/>
          <w:szCs w:val="24"/>
        </w:rPr>
      </w:pPr>
      <w:r w:rsidRPr="00D23F08">
        <w:rPr>
          <w:sz w:val="24"/>
          <w:szCs w:val="24"/>
        </w:rPr>
        <w:t>При разрешении вопросов, не урегулированных Договором, Стороны учитывают взаимные интересы и руководствуются действующим законодательством.</w:t>
      </w:r>
    </w:p>
    <w:p w:rsidR="002772A3" w:rsidRPr="00D23F08" w:rsidRDefault="00C979EF" w:rsidP="003B3FF4">
      <w:pPr>
        <w:pStyle w:val="a4"/>
        <w:widowControl/>
        <w:numPr>
          <w:ilvl w:val="0"/>
          <w:numId w:val="11"/>
        </w:numPr>
        <w:tabs>
          <w:tab w:val="clear" w:pos="1070"/>
          <w:tab w:val="num" w:pos="0"/>
          <w:tab w:val="left" w:pos="540"/>
        </w:tabs>
        <w:autoSpaceDE/>
        <w:autoSpaceDN/>
        <w:ind w:left="0" w:firstLine="709"/>
        <w:rPr>
          <w:sz w:val="24"/>
          <w:szCs w:val="24"/>
        </w:rPr>
      </w:pPr>
      <w:r w:rsidRPr="00D23F08">
        <w:rPr>
          <w:sz w:val="24"/>
          <w:szCs w:val="24"/>
        </w:rPr>
        <w:t>Любые изменения и дополнения к Договору действительны только при условии оформления их в письменном виде и подписания обеими Сторонами</w:t>
      </w:r>
      <w:r w:rsidR="003B3FF4">
        <w:rPr>
          <w:sz w:val="24"/>
          <w:szCs w:val="24"/>
        </w:rPr>
        <w:t>, кроме случаев, установленных настоящим Договором</w:t>
      </w:r>
      <w:r w:rsidRPr="00D23F08">
        <w:rPr>
          <w:sz w:val="24"/>
          <w:szCs w:val="24"/>
        </w:rPr>
        <w:t>.</w:t>
      </w:r>
    </w:p>
    <w:p w:rsidR="002772A3" w:rsidRPr="00D23F08" w:rsidRDefault="00C979EF" w:rsidP="003B3FF4">
      <w:pPr>
        <w:pStyle w:val="a4"/>
        <w:widowControl/>
        <w:numPr>
          <w:ilvl w:val="0"/>
          <w:numId w:val="11"/>
        </w:numPr>
        <w:tabs>
          <w:tab w:val="clear" w:pos="1070"/>
          <w:tab w:val="num" w:pos="0"/>
          <w:tab w:val="left" w:pos="540"/>
        </w:tabs>
        <w:autoSpaceDE/>
        <w:autoSpaceDN/>
        <w:ind w:left="0" w:firstLine="709"/>
        <w:rPr>
          <w:sz w:val="24"/>
          <w:szCs w:val="24"/>
        </w:rPr>
      </w:pPr>
      <w:r w:rsidRPr="00D23F08">
        <w:rPr>
          <w:sz w:val="24"/>
          <w:szCs w:val="24"/>
        </w:rPr>
        <w:t xml:space="preserve">Стороны обязаны письменно уведомлять друг друга об изменении формы собственности, банковских и почтовых реквизитов, смене руководителя и т.д. в срок не </w:t>
      </w:r>
      <w:r w:rsidR="00D9790F" w:rsidRPr="00D23F08">
        <w:rPr>
          <w:sz w:val="24"/>
          <w:szCs w:val="24"/>
        </w:rPr>
        <w:t>позднее</w:t>
      </w:r>
      <w:r w:rsidRPr="00D23F08">
        <w:rPr>
          <w:sz w:val="24"/>
          <w:szCs w:val="24"/>
        </w:rPr>
        <w:t xml:space="preserve"> </w:t>
      </w:r>
      <w:r w:rsidR="00D9790F" w:rsidRPr="00D23F08">
        <w:rPr>
          <w:sz w:val="24"/>
          <w:szCs w:val="24"/>
        </w:rPr>
        <w:t>10</w:t>
      </w:r>
      <w:r w:rsidRPr="00D23F08">
        <w:rPr>
          <w:sz w:val="24"/>
          <w:szCs w:val="24"/>
        </w:rPr>
        <w:t xml:space="preserve"> дней с момента изменения.</w:t>
      </w:r>
    </w:p>
    <w:p w:rsidR="00D9790F" w:rsidRPr="00D23F08" w:rsidRDefault="00FA3B2E" w:rsidP="003B3FF4">
      <w:pPr>
        <w:pStyle w:val="a4"/>
        <w:widowControl/>
        <w:numPr>
          <w:ilvl w:val="0"/>
          <w:numId w:val="11"/>
        </w:numPr>
        <w:tabs>
          <w:tab w:val="clear" w:pos="1070"/>
          <w:tab w:val="num" w:pos="0"/>
          <w:tab w:val="left" w:pos="540"/>
        </w:tabs>
        <w:autoSpaceDE/>
        <w:autoSpaceDN/>
        <w:ind w:left="0" w:firstLine="709"/>
        <w:rPr>
          <w:sz w:val="24"/>
          <w:szCs w:val="24"/>
        </w:rPr>
      </w:pPr>
      <w:r w:rsidRPr="00D23F08">
        <w:rPr>
          <w:sz w:val="24"/>
          <w:szCs w:val="24"/>
        </w:rPr>
        <w:t>Изменения, внесенные в нормативные правовые акты Российской Федерации, обязательны для сторон с момента вступления их в силу.</w:t>
      </w:r>
    </w:p>
    <w:p w:rsidR="00BE3926" w:rsidRPr="00D23F08" w:rsidRDefault="00BE3926" w:rsidP="003B3FF4">
      <w:pPr>
        <w:pStyle w:val="a4"/>
        <w:widowControl/>
        <w:numPr>
          <w:ilvl w:val="0"/>
          <w:numId w:val="11"/>
        </w:numPr>
        <w:tabs>
          <w:tab w:val="clear" w:pos="1070"/>
          <w:tab w:val="num" w:pos="0"/>
          <w:tab w:val="left" w:pos="540"/>
        </w:tabs>
        <w:autoSpaceDE/>
        <w:autoSpaceDN/>
        <w:ind w:left="0" w:firstLine="709"/>
        <w:rPr>
          <w:sz w:val="24"/>
          <w:szCs w:val="24"/>
        </w:rPr>
      </w:pPr>
      <w:r w:rsidRPr="00D23F08">
        <w:rPr>
          <w:sz w:val="24"/>
          <w:szCs w:val="24"/>
        </w:rPr>
        <w:t>Стороны признают допустимым и достаточным в случаях, предусмотренных настоящим Договором, в ходе исполнения его условий руководствоваться и использовать информацию, размещаемую в сети Интернет на официальных сайтах Заказчика и АО «АТС» - коммерческого оператора оптового рынка электрической энергии и мощности</w:t>
      </w:r>
      <w:r w:rsidR="003B3FF4">
        <w:rPr>
          <w:sz w:val="24"/>
          <w:szCs w:val="24"/>
        </w:rPr>
        <w:t xml:space="preserve">, </w:t>
      </w:r>
      <w:r w:rsidRPr="00D23F08">
        <w:rPr>
          <w:sz w:val="24"/>
          <w:szCs w:val="24"/>
        </w:rPr>
        <w:t>а также передаваемую с использованием адресов электронной почты Заказчика и Исполнителя, указанных в Разделе 12 Договора.</w:t>
      </w:r>
    </w:p>
    <w:p w:rsidR="0089377A" w:rsidRPr="00D23F08" w:rsidRDefault="0089377A" w:rsidP="003B3FF4">
      <w:pPr>
        <w:pStyle w:val="a4"/>
        <w:widowControl/>
        <w:numPr>
          <w:ilvl w:val="0"/>
          <w:numId w:val="11"/>
        </w:numPr>
        <w:tabs>
          <w:tab w:val="clear" w:pos="1070"/>
          <w:tab w:val="num" w:pos="0"/>
          <w:tab w:val="left" w:pos="142"/>
        </w:tabs>
        <w:autoSpaceDE/>
        <w:autoSpaceDN/>
        <w:ind w:left="0" w:firstLine="709"/>
        <w:rPr>
          <w:sz w:val="24"/>
          <w:szCs w:val="24"/>
        </w:rPr>
      </w:pPr>
      <w:r w:rsidRPr="00D23F08">
        <w:rPr>
          <w:sz w:val="24"/>
          <w:szCs w:val="24"/>
        </w:rPr>
        <w:t xml:space="preserve">Направление подлинных документов (изменений и дополнений условий настоящего Договора, </w:t>
      </w:r>
      <w:r w:rsidR="00BE3926" w:rsidRPr="00D23F08">
        <w:rPr>
          <w:sz w:val="24"/>
          <w:szCs w:val="24"/>
        </w:rPr>
        <w:t xml:space="preserve">актов снятия показаний приборов учета электрической энергии, </w:t>
      </w:r>
      <w:r w:rsidRPr="00D23F08">
        <w:rPr>
          <w:sz w:val="24"/>
          <w:szCs w:val="24"/>
        </w:rPr>
        <w:t xml:space="preserve">заявок на введение ограничения режима </w:t>
      </w:r>
      <w:r w:rsidR="00BE3926" w:rsidRPr="00D23F08">
        <w:rPr>
          <w:sz w:val="24"/>
          <w:szCs w:val="24"/>
        </w:rPr>
        <w:t>потребления электроэнергии</w:t>
      </w:r>
      <w:r w:rsidRPr="00D23F08">
        <w:rPr>
          <w:sz w:val="24"/>
          <w:szCs w:val="24"/>
        </w:rPr>
        <w:t xml:space="preserve">) по настоящему Договору </w:t>
      </w:r>
      <w:r w:rsidR="0063426A" w:rsidRPr="00D23F08">
        <w:rPr>
          <w:sz w:val="24"/>
          <w:szCs w:val="24"/>
        </w:rPr>
        <w:t>должно производиться в адрес другой стороны заказной корреспонденцией с уведомлением о вручении, либо путем направления с нарочным, а также иными способами, позволяющими подтвердить получение документов адресатом.</w:t>
      </w:r>
    </w:p>
    <w:p w:rsidR="00BE3926" w:rsidRPr="00D23F08" w:rsidRDefault="00BE3926" w:rsidP="003B3FF4">
      <w:pPr>
        <w:pStyle w:val="a4"/>
        <w:widowControl/>
        <w:tabs>
          <w:tab w:val="num" w:pos="0"/>
        </w:tabs>
        <w:autoSpaceDE/>
        <w:autoSpaceDN/>
        <w:ind w:firstLine="709"/>
        <w:rPr>
          <w:sz w:val="24"/>
          <w:szCs w:val="24"/>
        </w:rPr>
      </w:pPr>
      <w:r w:rsidRPr="00D23F08">
        <w:rPr>
          <w:sz w:val="24"/>
          <w:szCs w:val="24"/>
        </w:rPr>
        <w:t>Получение указанных выше документов посредством передачи через адреса электронной почты, указанные в Разделе 1</w:t>
      </w:r>
      <w:r w:rsidR="00A63299" w:rsidRPr="00D23F08">
        <w:rPr>
          <w:sz w:val="24"/>
          <w:szCs w:val="24"/>
        </w:rPr>
        <w:t>2</w:t>
      </w:r>
      <w:r w:rsidRPr="00D23F08">
        <w:rPr>
          <w:sz w:val="24"/>
          <w:szCs w:val="24"/>
        </w:rPr>
        <w:t xml:space="preserve"> Договора, считается достаточным доказательством их получения адресатом и основанием для осуществления прав и исполнения обязанностей Сторонами в соответствии с условиями Договора. В последующем оригиналы указанных документов подлежат направлению Стороне в порядке, предусмотренном абз. 1 настоящего пункта.</w:t>
      </w:r>
    </w:p>
    <w:p w:rsidR="0089377A" w:rsidRPr="00D23F08" w:rsidRDefault="003B3FF4" w:rsidP="003B3FF4">
      <w:pPr>
        <w:pStyle w:val="a4"/>
        <w:widowControl/>
        <w:tabs>
          <w:tab w:val="num" w:pos="0"/>
        </w:tabs>
        <w:autoSpaceDE/>
        <w:autoSpaceDN/>
        <w:ind w:firstLine="709"/>
        <w:rPr>
          <w:sz w:val="24"/>
          <w:szCs w:val="24"/>
        </w:rPr>
      </w:pPr>
      <w:r>
        <w:rPr>
          <w:sz w:val="24"/>
          <w:szCs w:val="24"/>
        </w:rPr>
        <w:t xml:space="preserve">57. </w:t>
      </w:r>
      <w:r w:rsidR="0089377A" w:rsidRPr="00D23F08">
        <w:rPr>
          <w:sz w:val="24"/>
          <w:szCs w:val="24"/>
        </w:rPr>
        <w:t xml:space="preserve">Получение Исполнителем оформленных и подписанных со стороны Заказчика баланса электрической энергии в сети Исполнителя, актов об оказании услуг, </w:t>
      </w:r>
      <w:r w:rsidR="00CF37D5" w:rsidRPr="00D23F08">
        <w:rPr>
          <w:sz w:val="24"/>
          <w:szCs w:val="24"/>
        </w:rPr>
        <w:t xml:space="preserve">актов объемов потребления электрической энергии на компенсацию потерь, счетов, счетов-фактур, </w:t>
      </w:r>
      <w:r w:rsidR="0089377A" w:rsidRPr="00D23F08">
        <w:rPr>
          <w:sz w:val="24"/>
          <w:szCs w:val="24"/>
        </w:rPr>
        <w:t>актов сверки расчетов осуществляется одним из указанных способов:</w:t>
      </w:r>
    </w:p>
    <w:p w:rsidR="0089377A" w:rsidRPr="00D23F08" w:rsidRDefault="0089377A" w:rsidP="003B3FF4">
      <w:pPr>
        <w:pStyle w:val="a4"/>
        <w:widowControl/>
        <w:tabs>
          <w:tab w:val="num" w:pos="0"/>
        </w:tabs>
        <w:autoSpaceDE/>
        <w:autoSpaceDN/>
        <w:ind w:firstLine="709"/>
        <w:rPr>
          <w:sz w:val="24"/>
          <w:szCs w:val="24"/>
        </w:rPr>
      </w:pPr>
      <w:r w:rsidRPr="00D23F08">
        <w:rPr>
          <w:sz w:val="24"/>
          <w:szCs w:val="24"/>
        </w:rPr>
        <w:t>- посредством использования электронного документооборота, при условии наличия у Исполнителя необходимых программных и технических средств для применения электронной подписи;</w:t>
      </w:r>
    </w:p>
    <w:p w:rsidR="0089377A" w:rsidRPr="00D23F08" w:rsidRDefault="0089377A" w:rsidP="003B3FF4">
      <w:pPr>
        <w:pStyle w:val="a4"/>
        <w:widowControl/>
        <w:tabs>
          <w:tab w:val="num" w:pos="0"/>
        </w:tabs>
        <w:autoSpaceDE/>
        <w:autoSpaceDN/>
        <w:ind w:firstLine="709"/>
        <w:rPr>
          <w:sz w:val="24"/>
          <w:szCs w:val="24"/>
        </w:rPr>
      </w:pPr>
      <w:r w:rsidRPr="00D23F08">
        <w:rPr>
          <w:sz w:val="24"/>
          <w:szCs w:val="24"/>
        </w:rPr>
        <w:t xml:space="preserve">- самостоятельно в отделении Заказчика, при предоставлении получателем доверенности на право получения платежно-расчетных документов и удостоверения подписью получателя с проставлением даты получения. </w:t>
      </w:r>
    </w:p>
    <w:p w:rsidR="00A63299" w:rsidRPr="00D23F08" w:rsidRDefault="00A63299" w:rsidP="003B3FF4">
      <w:pPr>
        <w:pStyle w:val="a4"/>
        <w:tabs>
          <w:tab w:val="num" w:pos="0"/>
        </w:tabs>
        <w:ind w:firstLine="709"/>
        <w:rPr>
          <w:sz w:val="24"/>
          <w:szCs w:val="24"/>
        </w:rPr>
      </w:pPr>
      <w:r w:rsidRPr="00D23F08">
        <w:rPr>
          <w:sz w:val="24"/>
          <w:szCs w:val="24"/>
        </w:rPr>
        <w:t>Получение Исполнителем документов, указанных в абзаце 1 настоящего пункта, посредством адресов электронной почты, указанных в Разделе 12 Договора, считается достаточным для осуществления прав и исполнения обязанностей Сторонами в соответствии с условиями Договора. Последующее получение Исполнителем оригиналов указанных документов осуществляется способами, предусмотренными в абз. 2,</w:t>
      </w:r>
      <w:r w:rsidR="003B3FF4">
        <w:rPr>
          <w:sz w:val="24"/>
          <w:szCs w:val="24"/>
        </w:rPr>
        <w:t xml:space="preserve"> </w:t>
      </w:r>
      <w:r w:rsidRPr="00D23F08">
        <w:rPr>
          <w:sz w:val="24"/>
          <w:szCs w:val="24"/>
        </w:rPr>
        <w:t xml:space="preserve">3 настоящего пункта. </w:t>
      </w:r>
    </w:p>
    <w:p w:rsidR="00A63299" w:rsidRPr="00D23F08" w:rsidRDefault="00A63299" w:rsidP="003B3FF4">
      <w:pPr>
        <w:pStyle w:val="a4"/>
        <w:widowControl/>
        <w:tabs>
          <w:tab w:val="num" w:pos="0"/>
        </w:tabs>
        <w:autoSpaceDE/>
        <w:autoSpaceDN/>
        <w:ind w:firstLine="709"/>
        <w:rPr>
          <w:sz w:val="24"/>
          <w:szCs w:val="24"/>
        </w:rPr>
      </w:pPr>
      <w:r w:rsidRPr="00D23F08">
        <w:rPr>
          <w:sz w:val="24"/>
          <w:szCs w:val="24"/>
        </w:rPr>
        <w:t>В случае неполучения Исполнителем в разумный срок в результате умышленных действий/бездействия оригиналов указанных документов в порядке, предусмотренном абз. 2,</w:t>
      </w:r>
      <w:r w:rsidR="003B3FF4">
        <w:rPr>
          <w:sz w:val="24"/>
          <w:szCs w:val="24"/>
        </w:rPr>
        <w:t xml:space="preserve"> </w:t>
      </w:r>
      <w:r w:rsidRPr="00D23F08">
        <w:rPr>
          <w:sz w:val="24"/>
          <w:szCs w:val="24"/>
        </w:rPr>
        <w:t>3 настоящего пункта Договора, датой получения их Исполнителем считается дата выписки документов Заказчиком.</w:t>
      </w:r>
    </w:p>
    <w:p w:rsidR="00BD1876" w:rsidRPr="00D23F08" w:rsidRDefault="00E215F4" w:rsidP="003B3FF4">
      <w:pPr>
        <w:pStyle w:val="a4"/>
        <w:numPr>
          <w:ilvl w:val="0"/>
          <w:numId w:val="11"/>
        </w:numPr>
        <w:tabs>
          <w:tab w:val="clear" w:pos="1070"/>
          <w:tab w:val="num" w:pos="0"/>
          <w:tab w:val="left" w:pos="1134"/>
        </w:tabs>
        <w:ind w:left="0" w:firstLine="709"/>
        <w:rPr>
          <w:sz w:val="24"/>
          <w:szCs w:val="24"/>
        </w:rPr>
      </w:pPr>
      <w:r w:rsidRPr="00D23F08">
        <w:rPr>
          <w:sz w:val="24"/>
          <w:szCs w:val="24"/>
        </w:rPr>
        <w:t xml:space="preserve">Стороны дают взаимное согласие на применение в своих отношениях по настоящему Договору средств электронного документооборота, с обязательным условием использования квалифицированной электронной подписи, в случаях подписания первичных учетных документов к Договору </w:t>
      </w:r>
      <w:r w:rsidR="00D9633E" w:rsidRPr="00D23F08">
        <w:rPr>
          <w:sz w:val="24"/>
          <w:szCs w:val="24"/>
        </w:rPr>
        <w:t>(актов снятия показаний приборов учета, актов об оказании услуг, баланса электрической энергии в сети Исполнителя, актов объемов потребления электрической энергии на компенсацию потерь, счетов, счетов-фактур, актов сверки расчетов, заявок на введение ограничения режима потребления электроэнергии, претензий),</w:t>
      </w:r>
      <w:r w:rsidRPr="00D23F08">
        <w:rPr>
          <w:sz w:val="24"/>
          <w:szCs w:val="24"/>
        </w:rPr>
        <w:t xml:space="preserve"> а также всех иных документов, связанных с исполнением Договора.</w:t>
      </w:r>
    </w:p>
    <w:p w:rsidR="0040184C" w:rsidRPr="00D23F08" w:rsidRDefault="0040184C" w:rsidP="003B3FF4">
      <w:pPr>
        <w:pStyle w:val="a4"/>
        <w:tabs>
          <w:tab w:val="num" w:pos="0"/>
        </w:tabs>
        <w:ind w:firstLine="709"/>
        <w:rPr>
          <w:sz w:val="24"/>
          <w:szCs w:val="24"/>
        </w:rPr>
      </w:pPr>
      <w:r w:rsidRPr="00D23F08">
        <w:rPr>
          <w:sz w:val="24"/>
          <w:szCs w:val="24"/>
        </w:rPr>
        <w:t>Стороны установили, что, первичные учетные документы, связанные с исполнением настоящего Договора, составленные в бумажном виде, подписанные сторонами и заверенные печатью, имеют равную юридическую силу с аналогичными документами, составленными в электронном виде с использованием квалифицированной электронной подписи (именуемых далее – «электронные документ</w:t>
      </w:r>
      <w:r w:rsidR="00E215F4" w:rsidRPr="00D23F08">
        <w:rPr>
          <w:sz w:val="24"/>
          <w:szCs w:val="24"/>
        </w:rPr>
        <w:t xml:space="preserve">ы»), при соблюдении требований </w:t>
      </w:r>
      <w:r w:rsidRPr="00D23F08">
        <w:rPr>
          <w:sz w:val="24"/>
          <w:szCs w:val="24"/>
        </w:rPr>
        <w:t>к электронным документам, предусмотренным действующим законодательством РФ и настоящим Договором, в том числе:</w:t>
      </w:r>
    </w:p>
    <w:p w:rsidR="0040184C" w:rsidRPr="00D23F08" w:rsidRDefault="003B3FF4" w:rsidP="003B3FF4">
      <w:pPr>
        <w:pStyle w:val="a4"/>
        <w:tabs>
          <w:tab w:val="num" w:pos="0"/>
          <w:tab w:val="left" w:pos="540"/>
        </w:tabs>
        <w:ind w:firstLine="709"/>
        <w:rPr>
          <w:sz w:val="24"/>
          <w:szCs w:val="24"/>
        </w:rPr>
      </w:pPr>
      <w:r>
        <w:rPr>
          <w:sz w:val="24"/>
          <w:szCs w:val="24"/>
        </w:rPr>
        <w:t xml:space="preserve">59. </w:t>
      </w:r>
      <w:r w:rsidR="0040184C" w:rsidRPr="00D23F08">
        <w:rPr>
          <w:sz w:val="24"/>
          <w:szCs w:val="24"/>
        </w:rPr>
        <w:t>Электронный документ выставлен и получен через организацию, обеспечивающую обмен открытой и конфиденциальной информацией по телекоммуникационным каналам связи в рамках электронного документооборота между Сторонами Договора (при условии наличия у Сторон совместимых технических средств и возможностей). Стороны договорились, что такой организацией (Оператором электронного документооборота) является ________________________.</w:t>
      </w:r>
    </w:p>
    <w:p w:rsidR="0040184C" w:rsidRPr="00D23F08" w:rsidRDefault="003B3FF4" w:rsidP="003B3FF4">
      <w:pPr>
        <w:pStyle w:val="a4"/>
        <w:tabs>
          <w:tab w:val="num" w:pos="0"/>
          <w:tab w:val="left" w:pos="540"/>
        </w:tabs>
        <w:ind w:firstLine="709"/>
        <w:rPr>
          <w:sz w:val="24"/>
          <w:szCs w:val="24"/>
        </w:rPr>
      </w:pPr>
      <w:r>
        <w:rPr>
          <w:sz w:val="24"/>
          <w:szCs w:val="24"/>
        </w:rPr>
        <w:t xml:space="preserve">60. </w:t>
      </w:r>
      <w:r w:rsidR="0040184C" w:rsidRPr="00D23F08">
        <w:rPr>
          <w:sz w:val="24"/>
          <w:szCs w:val="24"/>
        </w:rPr>
        <w:t>Электронный документ подписан лицом, ответственным за подписание  данного вида документа, на основании приказа или доверенности.</w:t>
      </w:r>
    </w:p>
    <w:p w:rsidR="0040184C" w:rsidRPr="00D23F08" w:rsidRDefault="003B3FF4" w:rsidP="003B3FF4">
      <w:pPr>
        <w:pStyle w:val="a4"/>
        <w:tabs>
          <w:tab w:val="num" w:pos="0"/>
          <w:tab w:val="left" w:pos="540"/>
        </w:tabs>
        <w:ind w:firstLine="709"/>
        <w:rPr>
          <w:sz w:val="24"/>
          <w:szCs w:val="24"/>
        </w:rPr>
      </w:pPr>
      <w:r>
        <w:rPr>
          <w:sz w:val="24"/>
          <w:szCs w:val="24"/>
        </w:rPr>
        <w:t>61.</w:t>
      </w:r>
      <w:r w:rsidR="0040184C" w:rsidRPr="00D23F08">
        <w:rPr>
          <w:sz w:val="24"/>
          <w:szCs w:val="24"/>
        </w:rPr>
        <w:t xml:space="preserve"> Стороны договорились, что лицами, уполномоченными на подписание электронных документов, указанных в настоящем Договоре, являются:</w:t>
      </w:r>
    </w:p>
    <w:p w:rsidR="0040184C" w:rsidRPr="00D23F08" w:rsidRDefault="0040184C" w:rsidP="003B3FF4">
      <w:pPr>
        <w:pStyle w:val="a4"/>
        <w:tabs>
          <w:tab w:val="num" w:pos="0"/>
          <w:tab w:val="left" w:pos="540"/>
        </w:tabs>
        <w:ind w:firstLine="709"/>
        <w:rPr>
          <w:sz w:val="24"/>
          <w:szCs w:val="24"/>
        </w:rPr>
      </w:pPr>
      <w:r w:rsidRPr="00D23F08">
        <w:rPr>
          <w:sz w:val="24"/>
          <w:szCs w:val="24"/>
        </w:rPr>
        <w:t>от Заказчика:___________________ действующий на основании ____________________</w:t>
      </w:r>
    </w:p>
    <w:p w:rsidR="0040184C" w:rsidRPr="00D23F08" w:rsidRDefault="0040184C" w:rsidP="003B3FF4">
      <w:pPr>
        <w:pStyle w:val="a4"/>
        <w:tabs>
          <w:tab w:val="num" w:pos="0"/>
          <w:tab w:val="left" w:pos="540"/>
        </w:tabs>
        <w:ind w:firstLine="709"/>
        <w:rPr>
          <w:sz w:val="24"/>
          <w:szCs w:val="24"/>
        </w:rPr>
      </w:pPr>
      <w:r w:rsidRPr="00D23F08">
        <w:rPr>
          <w:sz w:val="24"/>
          <w:szCs w:val="24"/>
        </w:rPr>
        <w:t xml:space="preserve">от Исполнителя:_________________ действующий на основании____________________ </w:t>
      </w:r>
    </w:p>
    <w:p w:rsidR="0040184C" w:rsidRPr="00D23F08" w:rsidRDefault="003B3FF4" w:rsidP="003B3FF4">
      <w:pPr>
        <w:pStyle w:val="a4"/>
        <w:widowControl/>
        <w:tabs>
          <w:tab w:val="num" w:pos="0"/>
          <w:tab w:val="left" w:pos="540"/>
        </w:tabs>
        <w:autoSpaceDE/>
        <w:autoSpaceDN/>
        <w:ind w:firstLine="709"/>
        <w:rPr>
          <w:sz w:val="24"/>
          <w:szCs w:val="24"/>
        </w:rPr>
      </w:pPr>
      <w:r>
        <w:rPr>
          <w:sz w:val="24"/>
          <w:szCs w:val="24"/>
        </w:rPr>
        <w:t>62.</w:t>
      </w:r>
      <w:r w:rsidR="0040184C" w:rsidRPr="00D23F08">
        <w:rPr>
          <w:sz w:val="24"/>
          <w:szCs w:val="24"/>
        </w:rPr>
        <w:t xml:space="preserve"> Электронный документ подписан квалифицированной электронной подписью уполномоченного лица.</w:t>
      </w:r>
    </w:p>
    <w:p w:rsidR="00D9790F" w:rsidRPr="00D23F08" w:rsidRDefault="00D9790F" w:rsidP="003B3FF4">
      <w:pPr>
        <w:pStyle w:val="a4"/>
        <w:widowControl/>
        <w:numPr>
          <w:ilvl w:val="0"/>
          <w:numId w:val="33"/>
        </w:numPr>
        <w:tabs>
          <w:tab w:val="num" w:pos="0"/>
          <w:tab w:val="left" w:pos="540"/>
        </w:tabs>
        <w:autoSpaceDE/>
        <w:autoSpaceDN/>
        <w:ind w:left="0" w:firstLine="709"/>
        <w:rPr>
          <w:sz w:val="24"/>
          <w:szCs w:val="24"/>
        </w:rPr>
      </w:pPr>
      <w:r w:rsidRPr="00D23F08">
        <w:rPr>
          <w:sz w:val="24"/>
          <w:szCs w:val="24"/>
        </w:rPr>
        <w:t xml:space="preserve">Переход к другому лицу возникших из настоящего договора прав требований к </w:t>
      </w:r>
      <w:r w:rsidR="00E53E90" w:rsidRPr="00D23F08">
        <w:rPr>
          <w:sz w:val="24"/>
          <w:szCs w:val="24"/>
        </w:rPr>
        <w:t>Заказчику или Исполнителю</w:t>
      </w:r>
      <w:r w:rsidRPr="00D23F08">
        <w:rPr>
          <w:sz w:val="24"/>
          <w:szCs w:val="24"/>
        </w:rPr>
        <w:t xml:space="preserve"> без письменного согласия не допускается. Уступка прав требований и (или) замена стороны в настоящем договоре оформляется трехсторонним соглашением.</w:t>
      </w:r>
    </w:p>
    <w:p w:rsidR="00C979EF" w:rsidRDefault="00C979EF" w:rsidP="003B3FF4">
      <w:pPr>
        <w:pStyle w:val="a4"/>
        <w:widowControl/>
        <w:numPr>
          <w:ilvl w:val="0"/>
          <w:numId w:val="33"/>
        </w:numPr>
        <w:tabs>
          <w:tab w:val="num" w:pos="0"/>
          <w:tab w:val="left" w:pos="540"/>
        </w:tabs>
        <w:autoSpaceDE/>
        <w:autoSpaceDN/>
        <w:ind w:left="0" w:firstLine="709"/>
        <w:rPr>
          <w:sz w:val="24"/>
          <w:szCs w:val="24"/>
        </w:rPr>
      </w:pPr>
      <w:r w:rsidRPr="00D23F08">
        <w:rPr>
          <w:sz w:val="24"/>
          <w:szCs w:val="24"/>
        </w:rPr>
        <w:t>Договор составлен в двух экземплярах, имеющих равную юридическую силу и находящихся по одному экземпляру у каждой из Сторон.</w:t>
      </w:r>
    </w:p>
    <w:p w:rsidR="00FE675F" w:rsidRPr="00D23F08" w:rsidRDefault="00FE675F" w:rsidP="00FE675F">
      <w:pPr>
        <w:pStyle w:val="a4"/>
        <w:widowControl/>
        <w:tabs>
          <w:tab w:val="left" w:pos="540"/>
        </w:tabs>
        <w:autoSpaceDE/>
        <w:autoSpaceDN/>
        <w:ind w:left="709"/>
        <w:rPr>
          <w:sz w:val="24"/>
          <w:szCs w:val="24"/>
        </w:rPr>
      </w:pPr>
    </w:p>
    <w:p w:rsidR="00C979EF" w:rsidRPr="00D23F08" w:rsidRDefault="00C979EF" w:rsidP="00FE675F">
      <w:pPr>
        <w:pStyle w:val="a4"/>
        <w:widowControl/>
        <w:numPr>
          <w:ilvl w:val="0"/>
          <w:numId w:val="10"/>
        </w:numPr>
        <w:tabs>
          <w:tab w:val="clear" w:pos="360"/>
          <w:tab w:val="num" w:pos="0"/>
          <w:tab w:val="left" w:pos="1134"/>
        </w:tabs>
        <w:autoSpaceDE/>
        <w:autoSpaceDN/>
        <w:ind w:left="0" w:firstLine="709"/>
        <w:jc w:val="center"/>
        <w:rPr>
          <w:b/>
          <w:sz w:val="24"/>
          <w:szCs w:val="24"/>
        </w:rPr>
      </w:pPr>
      <w:r w:rsidRPr="00D23F08">
        <w:rPr>
          <w:b/>
          <w:sz w:val="24"/>
          <w:szCs w:val="24"/>
        </w:rPr>
        <w:t>ПРИЛОЖЕНИЯ К ДОГОВОРУ</w:t>
      </w:r>
    </w:p>
    <w:p w:rsidR="005C32F5" w:rsidRPr="00D23F08" w:rsidRDefault="00C979EF" w:rsidP="00D23F08">
      <w:pPr>
        <w:pStyle w:val="a4"/>
        <w:widowControl/>
        <w:autoSpaceDE/>
        <w:autoSpaceDN/>
        <w:ind w:firstLine="709"/>
        <w:rPr>
          <w:sz w:val="24"/>
          <w:szCs w:val="24"/>
        </w:rPr>
      </w:pPr>
      <w:r w:rsidRPr="00D23F08">
        <w:rPr>
          <w:sz w:val="24"/>
          <w:szCs w:val="24"/>
        </w:rPr>
        <w:t>Все приложен</w:t>
      </w:r>
      <w:r w:rsidR="00922804" w:rsidRPr="00D23F08">
        <w:rPr>
          <w:sz w:val="24"/>
          <w:szCs w:val="24"/>
        </w:rPr>
        <w:t>ия, указанные в настоящем разделе</w:t>
      </w:r>
      <w:r w:rsidRPr="00D23F08">
        <w:rPr>
          <w:sz w:val="24"/>
          <w:szCs w:val="24"/>
        </w:rPr>
        <w:t>, являются неотъемлемыми частями настоящего Договора.</w:t>
      </w:r>
    </w:p>
    <w:p w:rsidR="0040184C" w:rsidRPr="00D23F08" w:rsidRDefault="0040184C" w:rsidP="00D23F08">
      <w:pPr>
        <w:pStyle w:val="a4"/>
        <w:widowControl/>
        <w:autoSpaceDE/>
        <w:autoSpaceDN/>
        <w:ind w:firstLine="709"/>
        <w:rPr>
          <w:sz w:val="24"/>
          <w:szCs w:val="24"/>
        </w:rPr>
      </w:pPr>
    </w:p>
    <w:p w:rsidR="0040184C" w:rsidRPr="00FE675F" w:rsidRDefault="0040184C" w:rsidP="00FE675F">
      <w:pPr>
        <w:pStyle w:val="af4"/>
        <w:numPr>
          <w:ilvl w:val="0"/>
          <w:numId w:val="10"/>
        </w:numPr>
        <w:jc w:val="center"/>
        <w:rPr>
          <w:b/>
        </w:rPr>
      </w:pPr>
      <w:r w:rsidRPr="00FE675F">
        <w:rPr>
          <w:b/>
        </w:rPr>
        <w:t>АДРЕСА И ПЛАТЕЖНЫЕ РЕКВИЗИТЫ СТОРОН</w:t>
      </w:r>
    </w:p>
    <w:sectPr w:rsidR="0040184C" w:rsidRPr="00FE675F" w:rsidSect="009B51C3">
      <w:footerReference w:type="even" r:id="rId45"/>
      <w:footerReference w:type="default" r:id="rId4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5444" w:rsidRDefault="00A15444">
      <w:r>
        <w:separator/>
      </w:r>
    </w:p>
  </w:endnote>
  <w:endnote w:type="continuationSeparator" w:id="0">
    <w:p w:rsidR="00A15444" w:rsidRDefault="00A15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altName w:val="Segoe U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07B" w:rsidRDefault="0009307B" w:rsidP="00EC4288">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09307B" w:rsidRDefault="0009307B" w:rsidP="00AD025D">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07B" w:rsidRDefault="0009307B" w:rsidP="00EC4288">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A37697">
      <w:rPr>
        <w:rStyle w:val="a8"/>
        <w:noProof/>
      </w:rPr>
      <w:t>1</w:t>
    </w:r>
    <w:r>
      <w:rPr>
        <w:rStyle w:val="a8"/>
      </w:rPr>
      <w:fldChar w:fldCharType="end"/>
    </w:r>
  </w:p>
  <w:p w:rsidR="0009307B" w:rsidRDefault="0009307B" w:rsidP="00AD025D">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5444" w:rsidRDefault="00A15444">
      <w:r>
        <w:separator/>
      </w:r>
    </w:p>
  </w:footnote>
  <w:footnote w:type="continuationSeparator" w:id="0">
    <w:p w:rsidR="00A15444" w:rsidRDefault="00A154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40FE6"/>
    <w:multiLevelType w:val="multilevel"/>
    <w:tmpl w:val="35347E70"/>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4072AAB"/>
    <w:multiLevelType w:val="hybridMultilevel"/>
    <w:tmpl w:val="13948E48"/>
    <w:lvl w:ilvl="0" w:tplc="0419000F">
      <w:start w:val="6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5437AB"/>
    <w:multiLevelType w:val="multilevel"/>
    <w:tmpl w:val="07021832"/>
    <w:lvl w:ilvl="0">
      <w:start w:val="1"/>
      <w:numFmt w:val="russianLow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464"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C5673AD"/>
    <w:multiLevelType w:val="multilevel"/>
    <w:tmpl w:val="DF1A79C4"/>
    <w:lvl w:ilvl="0">
      <w:start w:val="10"/>
      <w:numFmt w:val="decimal"/>
      <w:lvlText w:val="%1."/>
      <w:lvlJc w:val="left"/>
      <w:pPr>
        <w:tabs>
          <w:tab w:val="num" w:pos="552"/>
        </w:tabs>
        <w:ind w:left="552" w:hanging="552"/>
      </w:pPr>
      <w:rPr>
        <w:rFonts w:hint="default"/>
      </w:rPr>
    </w:lvl>
    <w:lvl w:ilvl="1">
      <w:start w:val="10"/>
      <w:numFmt w:val="decimal"/>
      <w:lvlText w:val="%1.%2."/>
      <w:lvlJc w:val="left"/>
      <w:pPr>
        <w:tabs>
          <w:tab w:val="num" w:pos="552"/>
        </w:tabs>
        <w:ind w:left="552" w:hanging="55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DD43A38"/>
    <w:multiLevelType w:val="multilevel"/>
    <w:tmpl w:val="9DC2C056"/>
    <w:lvl w:ilvl="0">
      <w:start w:val="8"/>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04558A4"/>
    <w:multiLevelType w:val="multilevel"/>
    <w:tmpl w:val="93628136"/>
    <w:lvl w:ilvl="0">
      <w:start w:val="3"/>
      <w:numFmt w:val="none"/>
      <w:lvlText w:val="9."/>
      <w:lvlJc w:val="left"/>
      <w:pPr>
        <w:tabs>
          <w:tab w:val="num" w:pos="360"/>
        </w:tabs>
        <w:ind w:left="360" w:hanging="360"/>
      </w:pPr>
      <w:rPr>
        <w:rFonts w:hint="default"/>
      </w:rPr>
    </w:lvl>
    <w:lvl w:ilvl="1">
      <w:start w:val="1"/>
      <w:numFmt w:val="decimal"/>
      <w:lvlText w:val="3.%2."/>
      <w:lvlJc w:val="left"/>
      <w:pPr>
        <w:tabs>
          <w:tab w:val="num" w:pos="1080"/>
        </w:tabs>
        <w:ind w:left="1080" w:hanging="360"/>
      </w:pPr>
      <w:rPr>
        <w:rFonts w:hint="default"/>
      </w:rPr>
    </w:lvl>
    <w:lvl w:ilvl="2">
      <w:start w:val="1"/>
      <w:numFmt w:val="decimal"/>
      <w:lvlText w:val="3.%2.%3."/>
      <w:lvlJc w:val="left"/>
      <w:pPr>
        <w:tabs>
          <w:tab w:val="num" w:pos="1620"/>
        </w:tabs>
        <w:ind w:left="1620" w:hanging="720"/>
      </w:pPr>
      <w:rPr>
        <w:rFonts w:hint="default"/>
        <w:i w:val="0"/>
      </w:rPr>
    </w:lvl>
    <w:lvl w:ilvl="3">
      <w:start w:val="1"/>
      <w:numFmt w:val="decimal"/>
      <w:lvlText w:val="3.%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28C48B9"/>
    <w:multiLevelType w:val="multilevel"/>
    <w:tmpl w:val="59C4292E"/>
    <w:lvl w:ilvl="0">
      <w:start w:val="2"/>
      <w:numFmt w:val="decimal"/>
      <w:lvlText w:val="%1."/>
      <w:lvlJc w:val="left"/>
      <w:pPr>
        <w:tabs>
          <w:tab w:val="num" w:pos="1070"/>
        </w:tabs>
        <w:ind w:left="107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7" w15:restartNumberingAfterBreak="0">
    <w:nsid w:val="144B2A3C"/>
    <w:multiLevelType w:val="hybridMultilevel"/>
    <w:tmpl w:val="F81619EE"/>
    <w:lvl w:ilvl="0" w:tplc="38488A30">
      <w:start w:val="1"/>
      <w:numFmt w:val="bullet"/>
      <w:pStyle w:val="-"/>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DBC626D"/>
    <w:multiLevelType w:val="multilevel"/>
    <w:tmpl w:val="92FA01B8"/>
    <w:lvl w:ilvl="0">
      <w:start w:val="3"/>
      <w:numFmt w:val="none"/>
      <w:lvlText w:val="3."/>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AC50EB1"/>
    <w:multiLevelType w:val="multilevel"/>
    <w:tmpl w:val="BEBE056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C5D14CA"/>
    <w:multiLevelType w:val="multilevel"/>
    <w:tmpl w:val="69D488E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0E73F22"/>
    <w:multiLevelType w:val="multilevel"/>
    <w:tmpl w:val="D5B89B4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34F2009"/>
    <w:multiLevelType w:val="hybridMultilevel"/>
    <w:tmpl w:val="14729D8E"/>
    <w:lvl w:ilvl="0" w:tplc="0419000F">
      <w:start w:val="7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4777A9E"/>
    <w:multiLevelType w:val="multilevel"/>
    <w:tmpl w:val="0F3CBE4C"/>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6922D1A"/>
    <w:multiLevelType w:val="multilevel"/>
    <w:tmpl w:val="CEF631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8920962"/>
    <w:multiLevelType w:val="hybridMultilevel"/>
    <w:tmpl w:val="358E0A1C"/>
    <w:lvl w:ilvl="0" w:tplc="E29ADDB0">
      <w:start w:val="1"/>
      <w:numFmt w:val="bullet"/>
      <w:lvlText w:val=""/>
      <w:lvlJc w:val="left"/>
      <w:pPr>
        <w:tabs>
          <w:tab w:val="num" w:pos="567"/>
        </w:tabs>
        <w:ind w:left="567" w:hanging="283"/>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6" w15:restartNumberingAfterBreak="0">
    <w:nsid w:val="38FA022D"/>
    <w:multiLevelType w:val="multilevel"/>
    <w:tmpl w:val="3370E0BC"/>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F462E43"/>
    <w:multiLevelType w:val="multilevel"/>
    <w:tmpl w:val="38A8DF1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862"/>
        </w:tabs>
        <w:ind w:left="862" w:hanging="720"/>
      </w:pPr>
      <w:rPr>
        <w:rFonts w:hint="default"/>
        <w:b w:val="0"/>
        <w:color w:val="auto"/>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1E5203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4BD85D67"/>
    <w:multiLevelType w:val="multilevel"/>
    <w:tmpl w:val="DEF62350"/>
    <w:lvl w:ilvl="0">
      <w:start w:val="8"/>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EA307D2"/>
    <w:multiLevelType w:val="multilevel"/>
    <w:tmpl w:val="72824C54"/>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2BB16E6"/>
    <w:multiLevelType w:val="multilevel"/>
    <w:tmpl w:val="E384C5B8"/>
    <w:lvl w:ilvl="0">
      <w:start w:val="11"/>
      <w:numFmt w:val="decimal"/>
      <w:lvlText w:val="%1."/>
      <w:lvlJc w:val="left"/>
      <w:pPr>
        <w:tabs>
          <w:tab w:val="num" w:pos="444"/>
        </w:tabs>
        <w:ind w:left="444" w:hanging="444"/>
      </w:pPr>
      <w:rPr>
        <w:rFonts w:hint="default"/>
      </w:rPr>
    </w:lvl>
    <w:lvl w:ilvl="1">
      <w:start w:val="1"/>
      <w:numFmt w:val="decimal"/>
      <w:lvlText w:val="%1.%2."/>
      <w:lvlJc w:val="left"/>
      <w:pPr>
        <w:tabs>
          <w:tab w:val="num" w:pos="586"/>
        </w:tabs>
        <w:ind w:left="586" w:hanging="44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54C7DD9"/>
    <w:multiLevelType w:val="multilevel"/>
    <w:tmpl w:val="73DA0B38"/>
    <w:lvl w:ilvl="0">
      <w:start w:val="9"/>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3" w15:restartNumberingAfterBreak="0">
    <w:nsid w:val="5B8F4BAC"/>
    <w:multiLevelType w:val="hybridMultilevel"/>
    <w:tmpl w:val="64F8DC18"/>
    <w:lvl w:ilvl="0" w:tplc="349A430A">
      <w:start w:val="1"/>
      <w:numFmt w:val="decimal"/>
      <w:lvlText w:val="%1."/>
      <w:lvlJc w:val="left"/>
      <w:pPr>
        <w:tabs>
          <w:tab w:val="num" w:pos="720"/>
        </w:tabs>
        <w:ind w:left="720" w:hanging="360"/>
      </w:pPr>
    </w:lvl>
    <w:lvl w:ilvl="1" w:tplc="3E1AD1B6">
      <w:numFmt w:val="none"/>
      <w:lvlText w:val=""/>
      <w:lvlJc w:val="left"/>
      <w:pPr>
        <w:tabs>
          <w:tab w:val="num" w:pos="360"/>
        </w:tabs>
      </w:pPr>
    </w:lvl>
    <w:lvl w:ilvl="2" w:tplc="B33EC5E0">
      <w:numFmt w:val="none"/>
      <w:lvlText w:val=""/>
      <w:lvlJc w:val="left"/>
      <w:pPr>
        <w:tabs>
          <w:tab w:val="num" w:pos="360"/>
        </w:tabs>
      </w:pPr>
    </w:lvl>
    <w:lvl w:ilvl="3" w:tplc="B138482C">
      <w:numFmt w:val="none"/>
      <w:lvlText w:val=""/>
      <w:lvlJc w:val="left"/>
      <w:pPr>
        <w:tabs>
          <w:tab w:val="num" w:pos="360"/>
        </w:tabs>
      </w:pPr>
    </w:lvl>
    <w:lvl w:ilvl="4" w:tplc="11682502">
      <w:numFmt w:val="none"/>
      <w:lvlText w:val=""/>
      <w:lvlJc w:val="left"/>
      <w:pPr>
        <w:tabs>
          <w:tab w:val="num" w:pos="360"/>
        </w:tabs>
      </w:pPr>
    </w:lvl>
    <w:lvl w:ilvl="5" w:tplc="457E872C">
      <w:numFmt w:val="none"/>
      <w:lvlText w:val=""/>
      <w:lvlJc w:val="left"/>
      <w:pPr>
        <w:tabs>
          <w:tab w:val="num" w:pos="360"/>
        </w:tabs>
      </w:pPr>
    </w:lvl>
    <w:lvl w:ilvl="6" w:tplc="0BEA5F80">
      <w:numFmt w:val="none"/>
      <w:lvlText w:val=""/>
      <w:lvlJc w:val="left"/>
      <w:pPr>
        <w:tabs>
          <w:tab w:val="num" w:pos="360"/>
        </w:tabs>
      </w:pPr>
    </w:lvl>
    <w:lvl w:ilvl="7" w:tplc="0B5C341E">
      <w:numFmt w:val="none"/>
      <w:lvlText w:val=""/>
      <w:lvlJc w:val="left"/>
      <w:pPr>
        <w:tabs>
          <w:tab w:val="num" w:pos="360"/>
        </w:tabs>
      </w:pPr>
    </w:lvl>
    <w:lvl w:ilvl="8" w:tplc="E7C0648A">
      <w:numFmt w:val="none"/>
      <w:lvlText w:val=""/>
      <w:lvlJc w:val="left"/>
      <w:pPr>
        <w:tabs>
          <w:tab w:val="num" w:pos="360"/>
        </w:tabs>
      </w:pPr>
    </w:lvl>
  </w:abstractNum>
  <w:abstractNum w:abstractNumId="24" w15:restartNumberingAfterBreak="0">
    <w:nsid w:val="5CDA6BEC"/>
    <w:multiLevelType w:val="hybridMultilevel"/>
    <w:tmpl w:val="C5D638BE"/>
    <w:lvl w:ilvl="0" w:tplc="21448DB4">
      <w:start w:val="479"/>
      <w:numFmt w:val="decimal"/>
      <w:lvlText w:val="%1."/>
      <w:lvlJc w:val="left"/>
      <w:pPr>
        <w:ind w:left="780" w:hanging="4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E4135FC"/>
    <w:multiLevelType w:val="hybridMultilevel"/>
    <w:tmpl w:val="92DA37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6E22ABF"/>
    <w:multiLevelType w:val="hybridMultilevel"/>
    <w:tmpl w:val="4EBABB3C"/>
    <w:lvl w:ilvl="0" w:tplc="F72AD1E2">
      <w:numFmt w:val="bullet"/>
      <w:lvlText w:val="-"/>
      <w:lvlJc w:val="left"/>
      <w:pPr>
        <w:tabs>
          <w:tab w:val="num" w:pos="1350"/>
        </w:tabs>
        <w:ind w:left="1350" w:hanging="81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750B67"/>
    <w:multiLevelType w:val="hybridMultilevel"/>
    <w:tmpl w:val="BD82A2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0B816A5"/>
    <w:multiLevelType w:val="multilevel"/>
    <w:tmpl w:val="BEBE056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5F506D5"/>
    <w:multiLevelType w:val="multilevel"/>
    <w:tmpl w:val="8246528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0" w15:restartNumberingAfterBreak="0">
    <w:nsid w:val="766014A7"/>
    <w:multiLevelType w:val="multilevel"/>
    <w:tmpl w:val="2464997E"/>
    <w:lvl w:ilvl="0">
      <w:start w:val="10"/>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8AC3C0B"/>
    <w:multiLevelType w:val="multilevel"/>
    <w:tmpl w:val="43D018CC"/>
    <w:lvl w:ilvl="0">
      <w:start w:val="10"/>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8F520B3"/>
    <w:multiLevelType w:val="multilevel"/>
    <w:tmpl w:val="07021832"/>
    <w:lvl w:ilvl="0">
      <w:start w:val="1"/>
      <w:numFmt w:val="russianLower"/>
      <w:pStyle w:val="a"/>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464"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3"/>
  </w:num>
  <w:num w:numId="2">
    <w:abstractNumId w:val="19"/>
  </w:num>
  <w:num w:numId="3">
    <w:abstractNumId w:val="25"/>
  </w:num>
  <w:num w:numId="4">
    <w:abstractNumId w:val="8"/>
  </w:num>
  <w:num w:numId="5">
    <w:abstractNumId w:val="5"/>
  </w:num>
  <w:num w:numId="6">
    <w:abstractNumId w:val="4"/>
  </w:num>
  <w:num w:numId="7">
    <w:abstractNumId w:val="0"/>
  </w:num>
  <w:num w:numId="8">
    <w:abstractNumId w:val="22"/>
  </w:num>
  <w:num w:numId="9">
    <w:abstractNumId w:val="10"/>
  </w:num>
  <w:num w:numId="10">
    <w:abstractNumId w:val="28"/>
  </w:num>
  <w:num w:numId="11">
    <w:abstractNumId w:val="6"/>
  </w:num>
  <w:num w:numId="12">
    <w:abstractNumId w:val="17"/>
  </w:num>
  <w:num w:numId="13">
    <w:abstractNumId w:val="11"/>
  </w:num>
  <w:num w:numId="14">
    <w:abstractNumId w:val="9"/>
  </w:num>
  <w:num w:numId="15">
    <w:abstractNumId w:val="3"/>
  </w:num>
  <w:num w:numId="16">
    <w:abstractNumId w:val="21"/>
  </w:num>
  <w:num w:numId="17">
    <w:abstractNumId w:val="27"/>
  </w:num>
  <w:num w:numId="18">
    <w:abstractNumId w:val="15"/>
  </w:num>
  <w:num w:numId="19">
    <w:abstractNumId w:val="31"/>
  </w:num>
  <w:num w:numId="20">
    <w:abstractNumId w:val="18"/>
  </w:num>
  <w:num w:numId="21">
    <w:abstractNumId w:val="26"/>
  </w:num>
  <w:num w:numId="22">
    <w:abstractNumId w:val="29"/>
  </w:num>
  <w:num w:numId="23">
    <w:abstractNumId w:val="16"/>
  </w:num>
  <w:num w:numId="24">
    <w:abstractNumId w:val="13"/>
  </w:num>
  <w:num w:numId="25">
    <w:abstractNumId w:val="14"/>
  </w:num>
  <w:num w:numId="26">
    <w:abstractNumId w:val="2"/>
  </w:num>
  <w:num w:numId="27">
    <w:abstractNumId w:val="32"/>
    <w:lvlOverride w:ilvl="0">
      <w:lvl w:ilvl="0">
        <w:start w:val="1"/>
        <w:numFmt w:val="russianLower"/>
        <w:pStyle w:val="a"/>
        <w:lvlText w:val="%1)"/>
        <w:lvlJc w:val="left"/>
        <w:pPr>
          <w:ind w:left="1495" w:hanging="360"/>
        </w:pPr>
      </w:lvl>
    </w:lvlOverride>
    <w:lvlOverride w:ilvl="1">
      <w:lvl w:ilvl="1">
        <w:start w:val="1"/>
        <w:numFmt w:val="lowerLetter"/>
        <w:lvlText w:val="%2."/>
        <w:lvlJc w:val="left"/>
        <w:pPr>
          <w:ind w:left="1440" w:hanging="360"/>
        </w:pPr>
      </w:lvl>
    </w:lvlOverride>
    <w:lvlOverride w:ilvl="2">
      <w:lvl w:ilvl="2">
        <w:start w:val="1"/>
        <w:numFmt w:val="lowerRoman"/>
        <w:lvlText w:val="%3."/>
        <w:lvlJc w:val="right"/>
        <w:pPr>
          <w:ind w:left="464" w:hanging="180"/>
        </w:p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28">
    <w:abstractNumId w:val="7"/>
  </w:num>
  <w:num w:numId="29">
    <w:abstractNumId w:val="30"/>
  </w:num>
  <w:num w:numId="30">
    <w:abstractNumId w:val="20"/>
  </w:num>
  <w:num w:numId="31">
    <w:abstractNumId w:val="12"/>
  </w:num>
  <w:num w:numId="32">
    <w:abstractNumId w:val="24"/>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9EF"/>
    <w:rsid w:val="000005D4"/>
    <w:rsid w:val="00001859"/>
    <w:rsid w:val="00002379"/>
    <w:rsid w:val="00004609"/>
    <w:rsid w:val="00005CE3"/>
    <w:rsid w:val="0001361F"/>
    <w:rsid w:val="000179BE"/>
    <w:rsid w:val="000248B0"/>
    <w:rsid w:val="00026F3E"/>
    <w:rsid w:val="00031F0F"/>
    <w:rsid w:val="00032B76"/>
    <w:rsid w:val="00035CA8"/>
    <w:rsid w:val="000436B3"/>
    <w:rsid w:val="000437EA"/>
    <w:rsid w:val="000476C9"/>
    <w:rsid w:val="00054376"/>
    <w:rsid w:val="000544FC"/>
    <w:rsid w:val="00056952"/>
    <w:rsid w:val="00060766"/>
    <w:rsid w:val="00065184"/>
    <w:rsid w:val="000674A2"/>
    <w:rsid w:val="000709AC"/>
    <w:rsid w:val="00072E4A"/>
    <w:rsid w:val="000749EB"/>
    <w:rsid w:val="00076159"/>
    <w:rsid w:val="00080AA2"/>
    <w:rsid w:val="0008324B"/>
    <w:rsid w:val="0008558F"/>
    <w:rsid w:val="00085EB5"/>
    <w:rsid w:val="0009185A"/>
    <w:rsid w:val="0009307B"/>
    <w:rsid w:val="00094A74"/>
    <w:rsid w:val="00094B65"/>
    <w:rsid w:val="000950A6"/>
    <w:rsid w:val="00096915"/>
    <w:rsid w:val="000A158D"/>
    <w:rsid w:val="000A49B2"/>
    <w:rsid w:val="000A59F4"/>
    <w:rsid w:val="000B4371"/>
    <w:rsid w:val="000B5892"/>
    <w:rsid w:val="000C25D3"/>
    <w:rsid w:val="000C34AC"/>
    <w:rsid w:val="000C4346"/>
    <w:rsid w:val="000D6C22"/>
    <w:rsid w:val="000D7F51"/>
    <w:rsid w:val="000F1BA5"/>
    <w:rsid w:val="000F2995"/>
    <w:rsid w:val="000F36D4"/>
    <w:rsid w:val="000F4863"/>
    <w:rsid w:val="00101781"/>
    <w:rsid w:val="00103311"/>
    <w:rsid w:val="00103B46"/>
    <w:rsid w:val="0010461C"/>
    <w:rsid w:val="00106CE4"/>
    <w:rsid w:val="0010736B"/>
    <w:rsid w:val="001124E6"/>
    <w:rsid w:val="00115107"/>
    <w:rsid w:val="00117B8A"/>
    <w:rsid w:val="001207B6"/>
    <w:rsid w:val="001234E4"/>
    <w:rsid w:val="001250F1"/>
    <w:rsid w:val="001265D8"/>
    <w:rsid w:val="00126E4D"/>
    <w:rsid w:val="00130B95"/>
    <w:rsid w:val="00134DFA"/>
    <w:rsid w:val="00143494"/>
    <w:rsid w:val="00143758"/>
    <w:rsid w:val="00145EA3"/>
    <w:rsid w:val="001464D9"/>
    <w:rsid w:val="001509F3"/>
    <w:rsid w:val="00164890"/>
    <w:rsid w:val="00166902"/>
    <w:rsid w:val="00166CC3"/>
    <w:rsid w:val="00166D8A"/>
    <w:rsid w:val="00171ED0"/>
    <w:rsid w:val="00177941"/>
    <w:rsid w:val="00183374"/>
    <w:rsid w:val="001919F4"/>
    <w:rsid w:val="001945A0"/>
    <w:rsid w:val="001974D8"/>
    <w:rsid w:val="001A22D3"/>
    <w:rsid w:val="001A581C"/>
    <w:rsid w:val="001A6A1D"/>
    <w:rsid w:val="001A6F3A"/>
    <w:rsid w:val="001B6131"/>
    <w:rsid w:val="001B624F"/>
    <w:rsid w:val="001D08B9"/>
    <w:rsid w:val="001D098C"/>
    <w:rsid w:val="001D7C45"/>
    <w:rsid w:val="001E5F99"/>
    <w:rsid w:val="001E61BE"/>
    <w:rsid w:val="001E73BF"/>
    <w:rsid w:val="001F5153"/>
    <w:rsid w:val="00201F6F"/>
    <w:rsid w:val="00213F01"/>
    <w:rsid w:val="002144A3"/>
    <w:rsid w:val="00214C26"/>
    <w:rsid w:val="00215C7F"/>
    <w:rsid w:val="0021653A"/>
    <w:rsid w:val="00216690"/>
    <w:rsid w:val="00222A4D"/>
    <w:rsid w:val="00224E50"/>
    <w:rsid w:val="002277E1"/>
    <w:rsid w:val="002306C2"/>
    <w:rsid w:val="0023213E"/>
    <w:rsid w:val="002375FA"/>
    <w:rsid w:val="00243C98"/>
    <w:rsid w:val="00246AC3"/>
    <w:rsid w:val="002508DE"/>
    <w:rsid w:val="002535EE"/>
    <w:rsid w:val="0025641C"/>
    <w:rsid w:val="0026626B"/>
    <w:rsid w:val="002709B1"/>
    <w:rsid w:val="00272906"/>
    <w:rsid w:val="002772A3"/>
    <w:rsid w:val="00277771"/>
    <w:rsid w:val="00277BBC"/>
    <w:rsid w:val="002828B1"/>
    <w:rsid w:val="002900DD"/>
    <w:rsid w:val="00291B3D"/>
    <w:rsid w:val="00292C22"/>
    <w:rsid w:val="002957EB"/>
    <w:rsid w:val="00296CDA"/>
    <w:rsid w:val="002A1004"/>
    <w:rsid w:val="002A1AF5"/>
    <w:rsid w:val="002C2A08"/>
    <w:rsid w:val="002C66CC"/>
    <w:rsid w:val="002D34C0"/>
    <w:rsid w:val="002D56F4"/>
    <w:rsid w:val="002D6745"/>
    <w:rsid w:val="002E04B6"/>
    <w:rsid w:val="002E186C"/>
    <w:rsid w:val="002E23A5"/>
    <w:rsid w:val="002E2BC7"/>
    <w:rsid w:val="002E4D6D"/>
    <w:rsid w:val="002E4E88"/>
    <w:rsid w:val="002F2126"/>
    <w:rsid w:val="002F2D9F"/>
    <w:rsid w:val="002F5686"/>
    <w:rsid w:val="002F66FE"/>
    <w:rsid w:val="002F7990"/>
    <w:rsid w:val="00304576"/>
    <w:rsid w:val="00313DD2"/>
    <w:rsid w:val="0032023C"/>
    <w:rsid w:val="0032070D"/>
    <w:rsid w:val="00320CA4"/>
    <w:rsid w:val="00321B94"/>
    <w:rsid w:val="00327EDC"/>
    <w:rsid w:val="00336F43"/>
    <w:rsid w:val="0033708D"/>
    <w:rsid w:val="00342D1F"/>
    <w:rsid w:val="00356A27"/>
    <w:rsid w:val="0036304A"/>
    <w:rsid w:val="00367837"/>
    <w:rsid w:val="00370FCD"/>
    <w:rsid w:val="00375243"/>
    <w:rsid w:val="0037595E"/>
    <w:rsid w:val="0039185F"/>
    <w:rsid w:val="003A0070"/>
    <w:rsid w:val="003A3446"/>
    <w:rsid w:val="003B3FF4"/>
    <w:rsid w:val="003B6A25"/>
    <w:rsid w:val="003C4F81"/>
    <w:rsid w:val="003C584F"/>
    <w:rsid w:val="003C61F3"/>
    <w:rsid w:val="003C66EE"/>
    <w:rsid w:val="003D03E2"/>
    <w:rsid w:val="003D35EB"/>
    <w:rsid w:val="003E02F1"/>
    <w:rsid w:val="003E074D"/>
    <w:rsid w:val="003E5369"/>
    <w:rsid w:val="003E6D3E"/>
    <w:rsid w:val="003E7B93"/>
    <w:rsid w:val="003E7F14"/>
    <w:rsid w:val="00401488"/>
    <w:rsid w:val="004016C8"/>
    <w:rsid w:val="0040184C"/>
    <w:rsid w:val="00403862"/>
    <w:rsid w:val="004046F9"/>
    <w:rsid w:val="0043216C"/>
    <w:rsid w:val="004357AE"/>
    <w:rsid w:val="0043635C"/>
    <w:rsid w:val="00437D66"/>
    <w:rsid w:val="00441AB2"/>
    <w:rsid w:val="0045730D"/>
    <w:rsid w:val="00460AD3"/>
    <w:rsid w:val="00461CFF"/>
    <w:rsid w:val="00465DDF"/>
    <w:rsid w:val="004704F8"/>
    <w:rsid w:val="00471C67"/>
    <w:rsid w:val="00473EF5"/>
    <w:rsid w:val="00485BEA"/>
    <w:rsid w:val="00490371"/>
    <w:rsid w:val="00491742"/>
    <w:rsid w:val="00493AFC"/>
    <w:rsid w:val="004941D5"/>
    <w:rsid w:val="00497F27"/>
    <w:rsid w:val="004A35D0"/>
    <w:rsid w:val="004A35E3"/>
    <w:rsid w:val="004A48AE"/>
    <w:rsid w:val="004A7F17"/>
    <w:rsid w:val="004B647A"/>
    <w:rsid w:val="004C0EBC"/>
    <w:rsid w:val="004C1736"/>
    <w:rsid w:val="004C1EC5"/>
    <w:rsid w:val="004C5945"/>
    <w:rsid w:val="004C5F64"/>
    <w:rsid w:val="004C74F4"/>
    <w:rsid w:val="004C7B18"/>
    <w:rsid w:val="004D0D2A"/>
    <w:rsid w:val="004D2936"/>
    <w:rsid w:val="004D2CC9"/>
    <w:rsid w:val="004D44ED"/>
    <w:rsid w:val="004E26A8"/>
    <w:rsid w:val="004E2C6E"/>
    <w:rsid w:val="004E3741"/>
    <w:rsid w:val="004E443D"/>
    <w:rsid w:val="004E4EFE"/>
    <w:rsid w:val="004E4F8E"/>
    <w:rsid w:val="004E575A"/>
    <w:rsid w:val="004E62F4"/>
    <w:rsid w:val="004F0ED4"/>
    <w:rsid w:val="004F6CAF"/>
    <w:rsid w:val="005021E7"/>
    <w:rsid w:val="00516094"/>
    <w:rsid w:val="00521E72"/>
    <w:rsid w:val="00534AD5"/>
    <w:rsid w:val="00534F3E"/>
    <w:rsid w:val="00541ADE"/>
    <w:rsid w:val="005504FA"/>
    <w:rsid w:val="00550F3D"/>
    <w:rsid w:val="00553E4F"/>
    <w:rsid w:val="005552AF"/>
    <w:rsid w:val="0055619D"/>
    <w:rsid w:val="00557722"/>
    <w:rsid w:val="00561E03"/>
    <w:rsid w:val="00562BA7"/>
    <w:rsid w:val="00564A07"/>
    <w:rsid w:val="0056613A"/>
    <w:rsid w:val="005725E8"/>
    <w:rsid w:val="0058039D"/>
    <w:rsid w:val="00586B31"/>
    <w:rsid w:val="005921B6"/>
    <w:rsid w:val="005A7B63"/>
    <w:rsid w:val="005B7AA0"/>
    <w:rsid w:val="005C32F5"/>
    <w:rsid w:val="005D3E07"/>
    <w:rsid w:val="005D5623"/>
    <w:rsid w:val="005D58DB"/>
    <w:rsid w:val="005D5D41"/>
    <w:rsid w:val="005D5E42"/>
    <w:rsid w:val="005D7F1F"/>
    <w:rsid w:val="005E47C5"/>
    <w:rsid w:val="005E6202"/>
    <w:rsid w:val="005E6A5A"/>
    <w:rsid w:val="005E7204"/>
    <w:rsid w:val="005E767E"/>
    <w:rsid w:val="005F0AC8"/>
    <w:rsid w:val="005F35F6"/>
    <w:rsid w:val="005F3B9F"/>
    <w:rsid w:val="005F48A7"/>
    <w:rsid w:val="006031ED"/>
    <w:rsid w:val="00603D7C"/>
    <w:rsid w:val="0060649A"/>
    <w:rsid w:val="00611184"/>
    <w:rsid w:val="0061187E"/>
    <w:rsid w:val="0061362F"/>
    <w:rsid w:val="0061585A"/>
    <w:rsid w:val="006312D4"/>
    <w:rsid w:val="00632C1A"/>
    <w:rsid w:val="0063426A"/>
    <w:rsid w:val="00640D1E"/>
    <w:rsid w:val="00645CEA"/>
    <w:rsid w:val="006467C0"/>
    <w:rsid w:val="00647751"/>
    <w:rsid w:val="00650A28"/>
    <w:rsid w:val="006523E8"/>
    <w:rsid w:val="00655DA4"/>
    <w:rsid w:val="006606EB"/>
    <w:rsid w:val="00661AA3"/>
    <w:rsid w:val="00663E65"/>
    <w:rsid w:val="00664B1C"/>
    <w:rsid w:val="006652CA"/>
    <w:rsid w:val="00666A69"/>
    <w:rsid w:val="00666C57"/>
    <w:rsid w:val="00667E76"/>
    <w:rsid w:val="00671590"/>
    <w:rsid w:val="00672F86"/>
    <w:rsid w:val="00675BD1"/>
    <w:rsid w:val="0067708A"/>
    <w:rsid w:val="00684A79"/>
    <w:rsid w:val="006934AF"/>
    <w:rsid w:val="0069659A"/>
    <w:rsid w:val="0069787C"/>
    <w:rsid w:val="006A0C99"/>
    <w:rsid w:val="006B0CB6"/>
    <w:rsid w:val="006C4A15"/>
    <w:rsid w:val="006C5838"/>
    <w:rsid w:val="006C5B59"/>
    <w:rsid w:val="006C7500"/>
    <w:rsid w:val="006D00D3"/>
    <w:rsid w:val="006D416E"/>
    <w:rsid w:val="006D4764"/>
    <w:rsid w:val="006E159D"/>
    <w:rsid w:val="006E1835"/>
    <w:rsid w:val="006E43CE"/>
    <w:rsid w:val="00704E09"/>
    <w:rsid w:val="0071666E"/>
    <w:rsid w:val="00717E46"/>
    <w:rsid w:val="0072760B"/>
    <w:rsid w:val="007322B4"/>
    <w:rsid w:val="00732E43"/>
    <w:rsid w:val="00733AB5"/>
    <w:rsid w:val="007378E9"/>
    <w:rsid w:val="007402EE"/>
    <w:rsid w:val="00742588"/>
    <w:rsid w:val="00743186"/>
    <w:rsid w:val="0074663A"/>
    <w:rsid w:val="00746987"/>
    <w:rsid w:val="007502E7"/>
    <w:rsid w:val="00751EB2"/>
    <w:rsid w:val="00751F3A"/>
    <w:rsid w:val="007537E1"/>
    <w:rsid w:val="00753816"/>
    <w:rsid w:val="00755383"/>
    <w:rsid w:val="007629E5"/>
    <w:rsid w:val="007665BB"/>
    <w:rsid w:val="007675EA"/>
    <w:rsid w:val="00772DA3"/>
    <w:rsid w:val="00780BF6"/>
    <w:rsid w:val="007A4280"/>
    <w:rsid w:val="007A4A3F"/>
    <w:rsid w:val="007B01E5"/>
    <w:rsid w:val="007B4E3D"/>
    <w:rsid w:val="007C2360"/>
    <w:rsid w:val="007C2E2B"/>
    <w:rsid w:val="007C3467"/>
    <w:rsid w:val="007C6D1D"/>
    <w:rsid w:val="007C7077"/>
    <w:rsid w:val="007D33ED"/>
    <w:rsid w:val="007D6778"/>
    <w:rsid w:val="007E4144"/>
    <w:rsid w:val="007F060E"/>
    <w:rsid w:val="007F1EC5"/>
    <w:rsid w:val="007F4628"/>
    <w:rsid w:val="007F76A2"/>
    <w:rsid w:val="00800E5E"/>
    <w:rsid w:val="00811BC3"/>
    <w:rsid w:val="008123DE"/>
    <w:rsid w:val="008161A5"/>
    <w:rsid w:val="00831265"/>
    <w:rsid w:val="0083235C"/>
    <w:rsid w:val="0083320D"/>
    <w:rsid w:val="00834DBD"/>
    <w:rsid w:val="00840CC6"/>
    <w:rsid w:val="00841D39"/>
    <w:rsid w:val="00844D3F"/>
    <w:rsid w:val="00851F18"/>
    <w:rsid w:val="00854CAA"/>
    <w:rsid w:val="0085641A"/>
    <w:rsid w:val="00857B18"/>
    <w:rsid w:val="00865FA2"/>
    <w:rsid w:val="00867897"/>
    <w:rsid w:val="00870AE1"/>
    <w:rsid w:val="00873468"/>
    <w:rsid w:val="00875384"/>
    <w:rsid w:val="00887CE7"/>
    <w:rsid w:val="00892216"/>
    <w:rsid w:val="0089377A"/>
    <w:rsid w:val="00896525"/>
    <w:rsid w:val="008A09F2"/>
    <w:rsid w:val="008A2B8E"/>
    <w:rsid w:val="008A3C61"/>
    <w:rsid w:val="008A6823"/>
    <w:rsid w:val="008A7DDE"/>
    <w:rsid w:val="008B1495"/>
    <w:rsid w:val="008B199A"/>
    <w:rsid w:val="008B1EFC"/>
    <w:rsid w:val="008B3AF9"/>
    <w:rsid w:val="008B41E2"/>
    <w:rsid w:val="008B6B38"/>
    <w:rsid w:val="008C1C8A"/>
    <w:rsid w:val="008E225D"/>
    <w:rsid w:val="008E7430"/>
    <w:rsid w:val="008E7F2E"/>
    <w:rsid w:val="008F0F9E"/>
    <w:rsid w:val="008F2CDD"/>
    <w:rsid w:val="008F430D"/>
    <w:rsid w:val="00903D52"/>
    <w:rsid w:val="00907745"/>
    <w:rsid w:val="00910D74"/>
    <w:rsid w:val="0091515A"/>
    <w:rsid w:val="00916518"/>
    <w:rsid w:val="00920860"/>
    <w:rsid w:val="00922804"/>
    <w:rsid w:val="00925191"/>
    <w:rsid w:val="0093002B"/>
    <w:rsid w:val="00930262"/>
    <w:rsid w:val="00934CC1"/>
    <w:rsid w:val="00935E4C"/>
    <w:rsid w:val="00937CB7"/>
    <w:rsid w:val="00945E48"/>
    <w:rsid w:val="0094627B"/>
    <w:rsid w:val="00951017"/>
    <w:rsid w:val="00954F72"/>
    <w:rsid w:val="00955D3C"/>
    <w:rsid w:val="00973318"/>
    <w:rsid w:val="009921DE"/>
    <w:rsid w:val="00994E62"/>
    <w:rsid w:val="00996BC6"/>
    <w:rsid w:val="009A74CF"/>
    <w:rsid w:val="009B119F"/>
    <w:rsid w:val="009B51C3"/>
    <w:rsid w:val="009B699D"/>
    <w:rsid w:val="009C2CD4"/>
    <w:rsid w:val="009C5325"/>
    <w:rsid w:val="009C5D32"/>
    <w:rsid w:val="009C6AFE"/>
    <w:rsid w:val="009D0722"/>
    <w:rsid w:val="009D2223"/>
    <w:rsid w:val="009D3440"/>
    <w:rsid w:val="009D5527"/>
    <w:rsid w:val="009E29BB"/>
    <w:rsid w:val="009E5AFB"/>
    <w:rsid w:val="009E76F8"/>
    <w:rsid w:val="009F1AC1"/>
    <w:rsid w:val="009F2680"/>
    <w:rsid w:val="009F7474"/>
    <w:rsid w:val="00A05462"/>
    <w:rsid w:val="00A05D9E"/>
    <w:rsid w:val="00A15444"/>
    <w:rsid w:val="00A223E7"/>
    <w:rsid w:val="00A31C69"/>
    <w:rsid w:val="00A356E7"/>
    <w:rsid w:val="00A36833"/>
    <w:rsid w:val="00A37697"/>
    <w:rsid w:val="00A42AC3"/>
    <w:rsid w:val="00A5028E"/>
    <w:rsid w:val="00A60F51"/>
    <w:rsid w:val="00A61713"/>
    <w:rsid w:val="00A61E5C"/>
    <w:rsid w:val="00A62474"/>
    <w:rsid w:val="00A63299"/>
    <w:rsid w:val="00A71F93"/>
    <w:rsid w:val="00A7625E"/>
    <w:rsid w:val="00A821BB"/>
    <w:rsid w:val="00A931D8"/>
    <w:rsid w:val="00A950B6"/>
    <w:rsid w:val="00AA2E25"/>
    <w:rsid w:val="00AA409E"/>
    <w:rsid w:val="00AA45AC"/>
    <w:rsid w:val="00AA5A7A"/>
    <w:rsid w:val="00AA671E"/>
    <w:rsid w:val="00AA6BC7"/>
    <w:rsid w:val="00AB44E7"/>
    <w:rsid w:val="00AC32AB"/>
    <w:rsid w:val="00AC5B73"/>
    <w:rsid w:val="00AC74EA"/>
    <w:rsid w:val="00AD025D"/>
    <w:rsid w:val="00AD519E"/>
    <w:rsid w:val="00AE3E7E"/>
    <w:rsid w:val="00AE3EEF"/>
    <w:rsid w:val="00AE5883"/>
    <w:rsid w:val="00AF0158"/>
    <w:rsid w:val="00AF3F87"/>
    <w:rsid w:val="00B0767D"/>
    <w:rsid w:val="00B16F87"/>
    <w:rsid w:val="00B17D11"/>
    <w:rsid w:val="00B2444B"/>
    <w:rsid w:val="00B25685"/>
    <w:rsid w:val="00B26D1D"/>
    <w:rsid w:val="00B360E4"/>
    <w:rsid w:val="00B43424"/>
    <w:rsid w:val="00B43F47"/>
    <w:rsid w:val="00B4479F"/>
    <w:rsid w:val="00B47463"/>
    <w:rsid w:val="00B50FC9"/>
    <w:rsid w:val="00B54198"/>
    <w:rsid w:val="00B54574"/>
    <w:rsid w:val="00B55376"/>
    <w:rsid w:val="00B57C4D"/>
    <w:rsid w:val="00B616AD"/>
    <w:rsid w:val="00B6501A"/>
    <w:rsid w:val="00B71CF6"/>
    <w:rsid w:val="00B71D00"/>
    <w:rsid w:val="00B74889"/>
    <w:rsid w:val="00B76F1D"/>
    <w:rsid w:val="00B77280"/>
    <w:rsid w:val="00B837AB"/>
    <w:rsid w:val="00B85C5E"/>
    <w:rsid w:val="00B91895"/>
    <w:rsid w:val="00B93236"/>
    <w:rsid w:val="00B9507C"/>
    <w:rsid w:val="00B963D7"/>
    <w:rsid w:val="00BA35A2"/>
    <w:rsid w:val="00BB1CEF"/>
    <w:rsid w:val="00BB70D9"/>
    <w:rsid w:val="00BB7719"/>
    <w:rsid w:val="00BC17C7"/>
    <w:rsid w:val="00BC4CB4"/>
    <w:rsid w:val="00BC7C43"/>
    <w:rsid w:val="00BD1876"/>
    <w:rsid w:val="00BD4902"/>
    <w:rsid w:val="00BD5740"/>
    <w:rsid w:val="00BE3926"/>
    <w:rsid w:val="00BF525F"/>
    <w:rsid w:val="00BF5DA2"/>
    <w:rsid w:val="00BF60FF"/>
    <w:rsid w:val="00BF66E9"/>
    <w:rsid w:val="00C02498"/>
    <w:rsid w:val="00C05946"/>
    <w:rsid w:val="00C0726E"/>
    <w:rsid w:val="00C075E6"/>
    <w:rsid w:val="00C1399F"/>
    <w:rsid w:val="00C13DFF"/>
    <w:rsid w:val="00C15269"/>
    <w:rsid w:val="00C15C64"/>
    <w:rsid w:val="00C166B2"/>
    <w:rsid w:val="00C172EA"/>
    <w:rsid w:val="00C2085C"/>
    <w:rsid w:val="00C2157F"/>
    <w:rsid w:val="00C24051"/>
    <w:rsid w:val="00C25E75"/>
    <w:rsid w:val="00C26DC5"/>
    <w:rsid w:val="00C27CA7"/>
    <w:rsid w:val="00C3113A"/>
    <w:rsid w:val="00C3124E"/>
    <w:rsid w:val="00C31828"/>
    <w:rsid w:val="00C3412F"/>
    <w:rsid w:val="00C4038E"/>
    <w:rsid w:val="00C4269C"/>
    <w:rsid w:val="00C46C61"/>
    <w:rsid w:val="00C53134"/>
    <w:rsid w:val="00C61A3E"/>
    <w:rsid w:val="00C6463E"/>
    <w:rsid w:val="00C64AD1"/>
    <w:rsid w:val="00C64D39"/>
    <w:rsid w:val="00C71AE6"/>
    <w:rsid w:val="00C71BF3"/>
    <w:rsid w:val="00C75939"/>
    <w:rsid w:val="00C75EA5"/>
    <w:rsid w:val="00C8298D"/>
    <w:rsid w:val="00C86EA6"/>
    <w:rsid w:val="00C87BA1"/>
    <w:rsid w:val="00C90E00"/>
    <w:rsid w:val="00C90F49"/>
    <w:rsid w:val="00C92813"/>
    <w:rsid w:val="00C96B9C"/>
    <w:rsid w:val="00C96BE9"/>
    <w:rsid w:val="00C96E5C"/>
    <w:rsid w:val="00C979EF"/>
    <w:rsid w:val="00CA3A9D"/>
    <w:rsid w:val="00CA4283"/>
    <w:rsid w:val="00CA49EA"/>
    <w:rsid w:val="00CA570E"/>
    <w:rsid w:val="00CB52DF"/>
    <w:rsid w:val="00CB7FB2"/>
    <w:rsid w:val="00CC067E"/>
    <w:rsid w:val="00CC2FD5"/>
    <w:rsid w:val="00CD4323"/>
    <w:rsid w:val="00CD531A"/>
    <w:rsid w:val="00CD5EA8"/>
    <w:rsid w:val="00CD7F54"/>
    <w:rsid w:val="00CE060B"/>
    <w:rsid w:val="00CE20A4"/>
    <w:rsid w:val="00CE716C"/>
    <w:rsid w:val="00CF229D"/>
    <w:rsid w:val="00CF2F2A"/>
    <w:rsid w:val="00CF3529"/>
    <w:rsid w:val="00CF37D5"/>
    <w:rsid w:val="00CF683B"/>
    <w:rsid w:val="00D017D0"/>
    <w:rsid w:val="00D01D7F"/>
    <w:rsid w:val="00D03FDB"/>
    <w:rsid w:val="00D041D8"/>
    <w:rsid w:val="00D05B31"/>
    <w:rsid w:val="00D0765F"/>
    <w:rsid w:val="00D111AA"/>
    <w:rsid w:val="00D13F38"/>
    <w:rsid w:val="00D14C10"/>
    <w:rsid w:val="00D15356"/>
    <w:rsid w:val="00D203A7"/>
    <w:rsid w:val="00D23F08"/>
    <w:rsid w:val="00D25345"/>
    <w:rsid w:val="00D25644"/>
    <w:rsid w:val="00D25EBE"/>
    <w:rsid w:val="00D26516"/>
    <w:rsid w:val="00D31DA4"/>
    <w:rsid w:val="00D333CC"/>
    <w:rsid w:val="00D419EE"/>
    <w:rsid w:val="00D444EE"/>
    <w:rsid w:val="00D454C1"/>
    <w:rsid w:val="00D545DA"/>
    <w:rsid w:val="00D63CE3"/>
    <w:rsid w:val="00D649C1"/>
    <w:rsid w:val="00D660E6"/>
    <w:rsid w:val="00D71A8E"/>
    <w:rsid w:val="00D82D79"/>
    <w:rsid w:val="00D845D0"/>
    <w:rsid w:val="00D86C93"/>
    <w:rsid w:val="00D9633E"/>
    <w:rsid w:val="00D9790F"/>
    <w:rsid w:val="00DA351F"/>
    <w:rsid w:val="00DA6C55"/>
    <w:rsid w:val="00DB47FE"/>
    <w:rsid w:val="00DB75FE"/>
    <w:rsid w:val="00DC40DC"/>
    <w:rsid w:val="00DC63FF"/>
    <w:rsid w:val="00DC7DE6"/>
    <w:rsid w:val="00DD0651"/>
    <w:rsid w:val="00DD0732"/>
    <w:rsid w:val="00DD3ED3"/>
    <w:rsid w:val="00DE2332"/>
    <w:rsid w:val="00DE2942"/>
    <w:rsid w:val="00DE34A6"/>
    <w:rsid w:val="00DE4A23"/>
    <w:rsid w:val="00DE4DB6"/>
    <w:rsid w:val="00DE7A1B"/>
    <w:rsid w:val="00DF15B3"/>
    <w:rsid w:val="00DF5866"/>
    <w:rsid w:val="00E02D85"/>
    <w:rsid w:val="00E037A5"/>
    <w:rsid w:val="00E06973"/>
    <w:rsid w:val="00E15257"/>
    <w:rsid w:val="00E1563F"/>
    <w:rsid w:val="00E16362"/>
    <w:rsid w:val="00E215F4"/>
    <w:rsid w:val="00E23ECE"/>
    <w:rsid w:val="00E2787B"/>
    <w:rsid w:val="00E36B53"/>
    <w:rsid w:val="00E375DF"/>
    <w:rsid w:val="00E40938"/>
    <w:rsid w:val="00E4110F"/>
    <w:rsid w:val="00E427B0"/>
    <w:rsid w:val="00E4449C"/>
    <w:rsid w:val="00E44858"/>
    <w:rsid w:val="00E462F8"/>
    <w:rsid w:val="00E47F2E"/>
    <w:rsid w:val="00E52075"/>
    <w:rsid w:val="00E53E90"/>
    <w:rsid w:val="00E54C2B"/>
    <w:rsid w:val="00E61D5A"/>
    <w:rsid w:val="00E67BF9"/>
    <w:rsid w:val="00E704A2"/>
    <w:rsid w:val="00E707FA"/>
    <w:rsid w:val="00E70B7B"/>
    <w:rsid w:val="00E82937"/>
    <w:rsid w:val="00E85FF5"/>
    <w:rsid w:val="00E86597"/>
    <w:rsid w:val="00E86A32"/>
    <w:rsid w:val="00E95903"/>
    <w:rsid w:val="00EA17B4"/>
    <w:rsid w:val="00EA6790"/>
    <w:rsid w:val="00EB2CF8"/>
    <w:rsid w:val="00EB3696"/>
    <w:rsid w:val="00EB6DBC"/>
    <w:rsid w:val="00EC4288"/>
    <w:rsid w:val="00ED05B9"/>
    <w:rsid w:val="00ED7098"/>
    <w:rsid w:val="00EE2BB6"/>
    <w:rsid w:val="00EE647C"/>
    <w:rsid w:val="00EF0CFF"/>
    <w:rsid w:val="00EF3E5E"/>
    <w:rsid w:val="00EF61DC"/>
    <w:rsid w:val="00F008DD"/>
    <w:rsid w:val="00F0221D"/>
    <w:rsid w:val="00F038E2"/>
    <w:rsid w:val="00F1235F"/>
    <w:rsid w:val="00F15747"/>
    <w:rsid w:val="00F24098"/>
    <w:rsid w:val="00F248AB"/>
    <w:rsid w:val="00F2490C"/>
    <w:rsid w:val="00F25A4D"/>
    <w:rsid w:val="00F25C8B"/>
    <w:rsid w:val="00F34103"/>
    <w:rsid w:val="00F341F0"/>
    <w:rsid w:val="00F4241E"/>
    <w:rsid w:val="00F4501E"/>
    <w:rsid w:val="00F450CF"/>
    <w:rsid w:val="00F53BE3"/>
    <w:rsid w:val="00F603A6"/>
    <w:rsid w:val="00F605C4"/>
    <w:rsid w:val="00F62B70"/>
    <w:rsid w:val="00F64A27"/>
    <w:rsid w:val="00F7239D"/>
    <w:rsid w:val="00F72CCE"/>
    <w:rsid w:val="00F84C50"/>
    <w:rsid w:val="00F84F78"/>
    <w:rsid w:val="00F92388"/>
    <w:rsid w:val="00F9283B"/>
    <w:rsid w:val="00F95219"/>
    <w:rsid w:val="00FA0F44"/>
    <w:rsid w:val="00FA30E7"/>
    <w:rsid w:val="00FA3B2E"/>
    <w:rsid w:val="00FA75A4"/>
    <w:rsid w:val="00FB275B"/>
    <w:rsid w:val="00FB4FCC"/>
    <w:rsid w:val="00FB5CE6"/>
    <w:rsid w:val="00FC0BC1"/>
    <w:rsid w:val="00FC41A4"/>
    <w:rsid w:val="00FC6148"/>
    <w:rsid w:val="00FC73EB"/>
    <w:rsid w:val="00FC79CA"/>
    <w:rsid w:val="00FD251B"/>
    <w:rsid w:val="00FD63E2"/>
    <w:rsid w:val="00FE456E"/>
    <w:rsid w:val="00FE675F"/>
    <w:rsid w:val="00FF0F55"/>
    <w:rsid w:val="00FF2D37"/>
    <w:rsid w:val="00FF2F8C"/>
    <w:rsid w:val="00FF43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
    <o:shapelayout v:ext="edit">
      <o:idmap v:ext="edit" data="1"/>
    </o:shapelayout>
  </w:shapeDefaults>
  <w:decimalSymbol w:val=","/>
  <w:listSeparator w:val=";"/>
  <w15:docId w15:val="{B8A5D8A0-93A8-4FCF-BD51-9A6B6F22D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79EF"/>
    <w:rPr>
      <w:sz w:val="24"/>
      <w:szCs w:val="24"/>
    </w:rPr>
  </w:style>
  <w:style w:type="paragraph" w:styleId="1">
    <w:name w:val="heading 1"/>
    <w:basedOn w:val="a0"/>
    <w:next w:val="a0"/>
    <w:link w:val="10"/>
    <w:qFormat/>
    <w:rsid w:val="00F2490C"/>
    <w:pPr>
      <w:keepNext/>
      <w:spacing w:before="240" w:after="60"/>
      <w:outlineLvl w:val="0"/>
    </w:pPr>
    <w:rPr>
      <w:rFonts w:ascii="Cambria" w:hAnsi="Cambria"/>
      <w:b/>
      <w:bCs/>
      <w:kern w:val="32"/>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Письмо в Интернет,body text,Письмо в Инте-нет"/>
    <w:basedOn w:val="a0"/>
    <w:link w:val="a5"/>
    <w:rsid w:val="00C979EF"/>
    <w:pPr>
      <w:widowControl w:val="0"/>
      <w:autoSpaceDE w:val="0"/>
      <w:autoSpaceDN w:val="0"/>
      <w:jc w:val="both"/>
    </w:pPr>
    <w:rPr>
      <w:sz w:val="20"/>
      <w:szCs w:val="20"/>
    </w:rPr>
  </w:style>
  <w:style w:type="paragraph" w:customStyle="1" w:styleId="ConsTitle">
    <w:name w:val="ConsTitle"/>
    <w:rsid w:val="00C979EF"/>
    <w:pPr>
      <w:autoSpaceDE w:val="0"/>
      <w:autoSpaceDN w:val="0"/>
      <w:adjustRightInd w:val="0"/>
      <w:ind w:right="19772"/>
    </w:pPr>
    <w:rPr>
      <w:rFonts w:ascii="Arial" w:hAnsi="Arial" w:cs="Arial"/>
      <w:b/>
      <w:bCs/>
      <w:sz w:val="16"/>
      <w:szCs w:val="16"/>
    </w:rPr>
  </w:style>
  <w:style w:type="character" w:customStyle="1" w:styleId="a5">
    <w:name w:val="Основной текст Знак"/>
    <w:aliases w:val="Письмо в Интернет Знак,body text Знак,Письмо в Инте-нет Знак"/>
    <w:link w:val="a4"/>
    <w:rsid w:val="00C979EF"/>
    <w:rPr>
      <w:lang w:val="ru-RU" w:eastAsia="ru-RU" w:bidi="ar-SA"/>
    </w:rPr>
  </w:style>
  <w:style w:type="paragraph" w:styleId="a6">
    <w:name w:val="Normal (Web)"/>
    <w:basedOn w:val="a0"/>
    <w:rsid w:val="00C979EF"/>
    <w:pPr>
      <w:spacing w:before="100" w:beforeAutospacing="1" w:after="100" w:afterAutospacing="1"/>
    </w:pPr>
  </w:style>
  <w:style w:type="paragraph" w:customStyle="1" w:styleId="2">
    <w:name w:val="Заг_таб_2"/>
    <w:basedOn w:val="a0"/>
    <w:rsid w:val="00C979EF"/>
    <w:pPr>
      <w:keepNext/>
      <w:tabs>
        <w:tab w:val="left" w:pos="357"/>
      </w:tabs>
      <w:spacing w:before="80" w:after="80"/>
      <w:jc w:val="center"/>
    </w:pPr>
    <w:rPr>
      <w:b/>
      <w:szCs w:val="20"/>
    </w:rPr>
  </w:style>
  <w:style w:type="paragraph" w:styleId="a7">
    <w:name w:val="footer"/>
    <w:basedOn w:val="a0"/>
    <w:rsid w:val="00AD025D"/>
    <w:pPr>
      <w:tabs>
        <w:tab w:val="center" w:pos="4677"/>
        <w:tab w:val="right" w:pos="9355"/>
      </w:tabs>
    </w:pPr>
  </w:style>
  <w:style w:type="character" w:styleId="a8">
    <w:name w:val="page number"/>
    <w:basedOn w:val="a1"/>
    <w:rsid w:val="00AD025D"/>
  </w:style>
  <w:style w:type="paragraph" w:styleId="a9">
    <w:name w:val="footnote text"/>
    <w:basedOn w:val="a0"/>
    <w:semiHidden/>
    <w:rsid w:val="007C2360"/>
    <w:rPr>
      <w:sz w:val="20"/>
      <w:szCs w:val="20"/>
    </w:rPr>
  </w:style>
  <w:style w:type="character" w:styleId="aa">
    <w:name w:val="footnote reference"/>
    <w:semiHidden/>
    <w:rsid w:val="007C2360"/>
    <w:rPr>
      <w:vertAlign w:val="superscript"/>
    </w:rPr>
  </w:style>
  <w:style w:type="paragraph" w:styleId="20">
    <w:name w:val="Body Text 2"/>
    <w:basedOn w:val="a0"/>
    <w:rsid w:val="00460AD3"/>
    <w:pPr>
      <w:spacing w:after="120" w:line="480" w:lineRule="auto"/>
    </w:pPr>
  </w:style>
  <w:style w:type="paragraph" w:styleId="3">
    <w:name w:val="Body Text 3"/>
    <w:basedOn w:val="a0"/>
    <w:rsid w:val="00D9790F"/>
    <w:pPr>
      <w:spacing w:after="120"/>
    </w:pPr>
    <w:rPr>
      <w:sz w:val="16"/>
      <w:szCs w:val="16"/>
    </w:rPr>
  </w:style>
  <w:style w:type="paragraph" w:styleId="ab">
    <w:name w:val="Balloon Text"/>
    <w:basedOn w:val="a0"/>
    <w:semiHidden/>
    <w:rsid w:val="00AA2E25"/>
    <w:rPr>
      <w:rFonts w:ascii="Tahoma" w:hAnsi="Tahoma" w:cs="Tahoma"/>
      <w:sz w:val="16"/>
      <w:szCs w:val="16"/>
    </w:rPr>
  </w:style>
  <w:style w:type="paragraph" w:customStyle="1" w:styleId="11">
    <w:name w:val="Стиль1"/>
    <w:basedOn w:val="a0"/>
    <w:next w:val="1"/>
    <w:autoRedefine/>
    <w:rsid w:val="00F2490C"/>
    <w:pPr>
      <w:spacing w:before="240" w:after="120"/>
      <w:jc w:val="center"/>
    </w:pPr>
    <w:rPr>
      <w:b/>
      <w:caps/>
    </w:rPr>
  </w:style>
  <w:style w:type="character" w:customStyle="1" w:styleId="10">
    <w:name w:val="Заголовок 1 Знак"/>
    <w:link w:val="1"/>
    <w:rsid w:val="00F2490C"/>
    <w:rPr>
      <w:rFonts w:ascii="Cambria" w:eastAsia="Times New Roman" w:hAnsi="Cambria" w:cs="Times New Roman"/>
      <w:b/>
      <w:bCs/>
      <w:kern w:val="32"/>
      <w:sz w:val="32"/>
      <w:szCs w:val="32"/>
    </w:rPr>
  </w:style>
  <w:style w:type="paragraph" w:customStyle="1" w:styleId="ConsPlusNormal">
    <w:name w:val="ConsPlusNormal"/>
    <w:rsid w:val="00934CC1"/>
    <w:pPr>
      <w:autoSpaceDE w:val="0"/>
      <w:autoSpaceDN w:val="0"/>
      <w:adjustRightInd w:val="0"/>
      <w:ind w:firstLine="720"/>
    </w:pPr>
    <w:rPr>
      <w:rFonts w:ascii="Arial" w:hAnsi="Arial" w:cs="Arial"/>
    </w:rPr>
  </w:style>
  <w:style w:type="paragraph" w:styleId="ac">
    <w:name w:val="Body Text Indent"/>
    <w:basedOn w:val="a0"/>
    <w:link w:val="ad"/>
    <w:rsid w:val="00A7625E"/>
    <w:pPr>
      <w:spacing w:after="120"/>
      <w:ind w:left="283"/>
    </w:pPr>
  </w:style>
  <w:style w:type="character" w:customStyle="1" w:styleId="ad">
    <w:name w:val="Основной текст с отступом Знак"/>
    <w:link w:val="ac"/>
    <w:rsid w:val="00A7625E"/>
    <w:rPr>
      <w:sz w:val="24"/>
      <w:szCs w:val="24"/>
    </w:rPr>
  </w:style>
  <w:style w:type="paragraph" w:styleId="21">
    <w:name w:val="Body Text First Indent 2"/>
    <w:basedOn w:val="ac"/>
    <w:link w:val="22"/>
    <w:rsid w:val="00A7625E"/>
    <w:pPr>
      <w:ind w:firstLine="210"/>
    </w:pPr>
    <w:rPr>
      <w:sz w:val="22"/>
    </w:rPr>
  </w:style>
  <w:style w:type="character" w:customStyle="1" w:styleId="22">
    <w:name w:val="Красная строка 2 Знак"/>
    <w:link w:val="21"/>
    <w:rsid w:val="00A7625E"/>
    <w:rPr>
      <w:sz w:val="22"/>
      <w:szCs w:val="24"/>
    </w:rPr>
  </w:style>
  <w:style w:type="paragraph" w:customStyle="1" w:styleId="a">
    <w:name w:val="а) Подпункт"/>
    <w:basedOn w:val="a0"/>
    <w:link w:val="ae"/>
    <w:qFormat/>
    <w:rsid w:val="00FC41A4"/>
    <w:pPr>
      <w:numPr>
        <w:numId w:val="27"/>
      </w:numPr>
      <w:tabs>
        <w:tab w:val="left" w:pos="851"/>
      </w:tabs>
      <w:autoSpaceDE w:val="0"/>
      <w:autoSpaceDN w:val="0"/>
      <w:adjustRightInd w:val="0"/>
      <w:ind w:left="0" w:firstLine="567"/>
      <w:jc w:val="both"/>
    </w:pPr>
    <w:rPr>
      <w:sz w:val="22"/>
      <w:szCs w:val="22"/>
    </w:rPr>
  </w:style>
  <w:style w:type="character" w:customStyle="1" w:styleId="ae">
    <w:name w:val="а) Подпункт Знак"/>
    <w:link w:val="a"/>
    <w:rsid w:val="00FC41A4"/>
    <w:rPr>
      <w:sz w:val="22"/>
      <w:szCs w:val="22"/>
    </w:rPr>
  </w:style>
  <w:style w:type="table" w:styleId="af">
    <w:name w:val="Table Grid"/>
    <w:basedOn w:val="a2"/>
    <w:uiPriority w:val="59"/>
    <w:rsid w:val="003D03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annotation text"/>
    <w:basedOn w:val="a0"/>
    <w:link w:val="af1"/>
    <w:rsid w:val="003D03E2"/>
    <w:rPr>
      <w:sz w:val="20"/>
      <w:szCs w:val="20"/>
    </w:rPr>
  </w:style>
  <w:style w:type="character" w:customStyle="1" w:styleId="af1">
    <w:name w:val="Текст примечания Знак"/>
    <w:basedOn w:val="a1"/>
    <w:link w:val="af0"/>
    <w:rsid w:val="003D03E2"/>
  </w:style>
  <w:style w:type="paragraph" w:customStyle="1" w:styleId="-">
    <w:name w:val="- Подпункт"/>
    <w:basedOn w:val="a4"/>
    <w:link w:val="-0"/>
    <w:qFormat/>
    <w:rsid w:val="00485BEA"/>
    <w:pPr>
      <w:widowControl/>
      <w:numPr>
        <w:numId w:val="28"/>
      </w:numPr>
      <w:tabs>
        <w:tab w:val="left" w:pos="993"/>
      </w:tabs>
      <w:autoSpaceDE/>
      <w:autoSpaceDN/>
      <w:ind w:left="0" w:right="-58" w:firstLine="360"/>
    </w:pPr>
    <w:rPr>
      <w:sz w:val="22"/>
      <w:szCs w:val="22"/>
    </w:rPr>
  </w:style>
  <w:style w:type="character" w:customStyle="1" w:styleId="-0">
    <w:name w:val="- Подпункт Знак"/>
    <w:link w:val="-"/>
    <w:rsid w:val="00485BEA"/>
    <w:rPr>
      <w:sz w:val="22"/>
      <w:szCs w:val="22"/>
    </w:rPr>
  </w:style>
  <w:style w:type="paragraph" w:styleId="af2">
    <w:name w:val="header"/>
    <w:basedOn w:val="a0"/>
    <w:link w:val="af3"/>
    <w:uiPriority w:val="99"/>
    <w:rsid w:val="00BB7719"/>
    <w:pPr>
      <w:tabs>
        <w:tab w:val="center" w:pos="4677"/>
        <w:tab w:val="right" w:pos="9355"/>
      </w:tabs>
    </w:pPr>
  </w:style>
  <w:style w:type="character" w:customStyle="1" w:styleId="af3">
    <w:name w:val="Верхний колонтитул Знак"/>
    <w:link w:val="af2"/>
    <w:uiPriority w:val="99"/>
    <w:rsid w:val="00BB7719"/>
    <w:rPr>
      <w:sz w:val="24"/>
      <w:szCs w:val="24"/>
    </w:rPr>
  </w:style>
  <w:style w:type="paragraph" w:styleId="af4">
    <w:name w:val="List Paragraph"/>
    <w:basedOn w:val="a0"/>
    <w:uiPriority w:val="34"/>
    <w:qFormat/>
    <w:rsid w:val="00CA3A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177781">
      <w:bodyDiv w:val="1"/>
      <w:marLeft w:val="0"/>
      <w:marRight w:val="0"/>
      <w:marTop w:val="0"/>
      <w:marBottom w:val="0"/>
      <w:divBdr>
        <w:top w:val="none" w:sz="0" w:space="0" w:color="auto"/>
        <w:left w:val="none" w:sz="0" w:space="0" w:color="auto"/>
        <w:bottom w:val="none" w:sz="0" w:space="0" w:color="auto"/>
        <w:right w:val="none" w:sz="0" w:space="0" w:color="auto"/>
      </w:divBdr>
    </w:div>
    <w:div w:id="1303005619">
      <w:bodyDiv w:val="1"/>
      <w:marLeft w:val="0"/>
      <w:marRight w:val="0"/>
      <w:marTop w:val="0"/>
      <w:marBottom w:val="0"/>
      <w:divBdr>
        <w:top w:val="none" w:sz="0" w:space="0" w:color="auto"/>
        <w:left w:val="none" w:sz="0" w:space="0" w:color="auto"/>
        <w:bottom w:val="none" w:sz="0" w:space="0" w:color="auto"/>
        <w:right w:val="none" w:sz="0" w:space="0" w:color="auto"/>
      </w:divBdr>
    </w:div>
    <w:div w:id="1611938696">
      <w:bodyDiv w:val="1"/>
      <w:marLeft w:val="0"/>
      <w:marRight w:val="0"/>
      <w:marTop w:val="0"/>
      <w:marBottom w:val="0"/>
      <w:divBdr>
        <w:top w:val="none" w:sz="0" w:space="0" w:color="auto"/>
        <w:left w:val="none" w:sz="0" w:space="0" w:color="auto"/>
        <w:bottom w:val="none" w:sz="0" w:space="0" w:color="auto"/>
        <w:right w:val="none" w:sz="0" w:space="0" w:color="auto"/>
      </w:divBdr>
    </w:div>
    <w:div w:id="180515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B126B4C03DD1C4A2F5FD9FFD5D41E4AB789C8B4EA519E60A01CA4DD22212DC116B863D8DFDD81B0y677M" TargetMode="External"/><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image" Target="media/image16.wmf"/><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oleObject" Target="embeddings/oleObject13.bin"/><Relationship Id="rId42" Type="http://schemas.openxmlformats.org/officeDocument/2006/relationships/oleObject" Target="embeddings/oleObject17.bin"/><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5.bin"/><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1.wmf"/><Relationship Id="rId41" Type="http://schemas.openxmlformats.org/officeDocument/2006/relationships/image" Target="media/image17.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5.wmf"/><Relationship Id="rId40" Type="http://schemas.openxmlformats.org/officeDocument/2006/relationships/oleObject" Target="embeddings/oleObject16.bin"/><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4.bin"/><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oleObject" Target="embeddings/oleObject18.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EB520-F5A2-4FFE-8445-9179782D2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9902</Words>
  <Characters>56446</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ДОГОВОР №  _________</vt:lpstr>
    </vt:vector>
  </TitlesOfParts>
  <Company>ТЭК</Company>
  <LinksUpToDate>false</LinksUpToDate>
  <CharactersWithSpaces>66216</CharactersWithSpaces>
  <SharedDoc>false</SharedDoc>
  <HLinks>
    <vt:vector size="6" baseType="variant">
      <vt:variant>
        <vt:i4>3670122</vt:i4>
      </vt:variant>
      <vt:variant>
        <vt:i4>0</vt:i4>
      </vt:variant>
      <vt:variant>
        <vt:i4>0</vt:i4>
      </vt:variant>
      <vt:variant>
        <vt:i4>5</vt:i4>
      </vt:variant>
      <vt:variant>
        <vt:lpwstr>consultantplus://offline/ref=FB126B4C03DD1C4A2F5FD9FFD5D41E4AB789C8B4EA519E60A01CA4DD22212DC116B863D8DFDD81B0y677M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_________</dc:title>
  <dc:creator>Вольский</dc:creator>
  <cp:lastModifiedBy>PTO-V</cp:lastModifiedBy>
  <cp:revision>3</cp:revision>
  <cp:lastPrinted>2016-10-12T05:06:00Z</cp:lastPrinted>
  <dcterms:created xsi:type="dcterms:W3CDTF">2017-11-12T09:42:00Z</dcterms:created>
  <dcterms:modified xsi:type="dcterms:W3CDTF">2022-02-14T11:08:00Z</dcterms:modified>
</cp:coreProperties>
</file>